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003CCA" w14:textId="77777777" w:rsidR="00DB16B2" w:rsidRPr="00DB16B2" w:rsidRDefault="00DB16B2" w:rsidP="008B1899">
      <w:pPr>
        <w:pStyle w:val="Heading2"/>
        <w:rPr>
          <w:b/>
          <w:sz w:val="28"/>
          <w:szCs w:val="28"/>
        </w:rPr>
      </w:pPr>
      <w:r w:rsidRPr="00DB16B2">
        <w:rPr>
          <w:b/>
          <w:sz w:val="28"/>
          <w:szCs w:val="28"/>
        </w:rPr>
        <w:t>TEI Website Requirements</w:t>
      </w:r>
    </w:p>
    <w:p w14:paraId="2A28E645" w14:textId="62D0F109" w:rsidR="00DB16B2" w:rsidRPr="00DB16B2" w:rsidRDefault="00DB16B2" w:rsidP="00DB16B2">
      <w:r>
        <w:t>(Last Updated 1/</w:t>
      </w:r>
      <w:r w:rsidR="001E4C73">
        <w:t>31</w:t>
      </w:r>
      <w:r>
        <w:t>/1</w:t>
      </w:r>
      <w:r w:rsidR="00A15C41">
        <w:t>8</w:t>
      </w:r>
      <w:r>
        <w:t>)</w:t>
      </w:r>
    </w:p>
    <w:p w14:paraId="7E16A7E6" w14:textId="77777777" w:rsidR="008B1899" w:rsidRPr="0018778E" w:rsidRDefault="009F0C28" w:rsidP="008B1899">
      <w:pPr>
        <w:pStyle w:val="Heading2"/>
      </w:pPr>
      <w:r>
        <w:t xml:space="preserve">1 </w:t>
      </w:r>
      <w:r w:rsidR="008B1899" w:rsidRPr="0018778E">
        <w:t>Site Configuration</w:t>
      </w:r>
    </w:p>
    <w:p w14:paraId="463423A8" w14:textId="77777777" w:rsidR="008B1899" w:rsidRPr="0018778E" w:rsidRDefault="008B1899" w:rsidP="008B1899">
      <w:pPr>
        <w:pStyle w:val="ListParagraph"/>
        <w:numPr>
          <w:ilvl w:val="0"/>
          <w:numId w:val="7"/>
        </w:numPr>
        <w:spacing w:after="240"/>
      </w:pPr>
      <w:r w:rsidRPr="0018778E">
        <w:t>Custom branding with TEI’s logo, branding, colors, and domain mapping</w:t>
      </w:r>
    </w:p>
    <w:p w14:paraId="5948BCAC" w14:textId="77777777" w:rsidR="008B1899" w:rsidRPr="0018778E" w:rsidRDefault="008B1899" w:rsidP="008B1899">
      <w:pPr>
        <w:pStyle w:val="ListParagraph"/>
        <w:numPr>
          <w:ilvl w:val="0"/>
          <w:numId w:val="7"/>
        </w:numPr>
        <w:spacing w:after="240"/>
      </w:pPr>
      <w:commentRangeStart w:id="0"/>
      <w:r w:rsidRPr="0018778E">
        <w:t>Blog/news feed capability</w:t>
      </w:r>
      <w:commentRangeEnd w:id="0"/>
      <w:r w:rsidR="009D73B9">
        <w:rPr>
          <w:rStyle w:val="CommentReference"/>
        </w:rPr>
        <w:commentReference w:id="0"/>
      </w:r>
    </w:p>
    <w:p w14:paraId="567AE7C0" w14:textId="77777777" w:rsidR="008B1899" w:rsidRPr="0018778E" w:rsidRDefault="008B1899" w:rsidP="008B1899">
      <w:pPr>
        <w:pStyle w:val="ListParagraph"/>
        <w:numPr>
          <w:ilvl w:val="0"/>
          <w:numId w:val="7"/>
        </w:numPr>
        <w:spacing w:after="240"/>
      </w:pPr>
      <w:r w:rsidRPr="0018778E">
        <w:t>Site structure based on TEI requirements</w:t>
      </w:r>
    </w:p>
    <w:p w14:paraId="4419A5B7" w14:textId="77777777" w:rsidR="008B1899" w:rsidRPr="0018778E" w:rsidRDefault="008B1899" w:rsidP="008B1899">
      <w:pPr>
        <w:pStyle w:val="ListParagraph"/>
        <w:numPr>
          <w:ilvl w:val="0"/>
          <w:numId w:val="7"/>
        </w:numPr>
        <w:spacing w:after="240"/>
      </w:pPr>
      <w:r w:rsidRPr="0018778E">
        <w:t>Mobile/tablet-compatible, responsive site design</w:t>
      </w:r>
    </w:p>
    <w:p w14:paraId="26F725B7" w14:textId="77777777" w:rsidR="008B1899" w:rsidRPr="0018778E" w:rsidRDefault="008B1899" w:rsidP="008B1899">
      <w:pPr>
        <w:pStyle w:val="ListParagraph"/>
        <w:numPr>
          <w:ilvl w:val="0"/>
          <w:numId w:val="7"/>
        </w:numPr>
        <w:spacing w:after="240"/>
      </w:pPr>
      <w:commentRangeStart w:id="1"/>
      <w:r w:rsidRPr="0018778E">
        <w:t>Flexible site functionality configured based on TEI needs</w:t>
      </w:r>
      <w:commentRangeEnd w:id="1"/>
      <w:r w:rsidR="009D73B9">
        <w:rPr>
          <w:rStyle w:val="CommentReference"/>
        </w:rPr>
        <w:commentReference w:id="1"/>
      </w:r>
    </w:p>
    <w:p w14:paraId="726E94DA" w14:textId="6CC9CF99" w:rsidR="008B1899" w:rsidRPr="00CA7526" w:rsidRDefault="008B1899" w:rsidP="008B1899">
      <w:pPr>
        <w:pStyle w:val="ListParagraph"/>
        <w:numPr>
          <w:ilvl w:val="0"/>
          <w:numId w:val="7"/>
        </w:numPr>
        <w:spacing w:after="240"/>
      </w:pPr>
      <w:r w:rsidRPr="0018778E">
        <w:t>User registration and authentication through OMB MAX</w:t>
      </w:r>
      <w:r w:rsidR="00AC05B1">
        <w:t xml:space="preserve">. </w:t>
      </w:r>
      <w:r w:rsidR="00AC05B1" w:rsidRPr="00CA7526">
        <w:rPr>
          <w:rFonts w:cs="Helvetica"/>
        </w:rPr>
        <w:t>The system shall have multifactor authentication.</w:t>
      </w:r>
      <w:r w:rsidR="00CA7526">
        <w:rPr>
          <w:rFonts w:cs="Helvetica"/>
        </w:rPr>
        <w:t xml:space="preserve"> (See </w:t>
      </w:r>
      <w:proofErr w:type="gramStart"/>
      <w:r w:rsidR="00CA7526">
        <w:rPr>
          <w:rFonts w:cs="Helvetica"/>
        </w:rPr>
        <w:t>5</w:t>
      </w:r>
      <w:proofErr w:type="gramEnd"/>
      <w:r w:rsidR="00CA7526">
        <w:rPr>
          <w:rFonts w:cs="Helvetica"/>
        </w:rPr>
        <w:t>. Access to System)</w:t>
      </w:r>
    </w:p>
    <w:p w14:paraId="175151F4" w14:textId="77777777" w:rsidR="008B1899" w:rsidRPr="0018778E" w:rsidRDefault="008B1899" w:rsidP="008B1899">
      <w:pPr>
        <w:pStyle w:val="Heading2"/>
      </w:pPr>
      <w:bookmarkStart w:id="2" w:name="h.213xd07s0dw7" w:colFirst="0" w:colLast="0"/>
      <w:bookmarkEnd w:id="2"/>
      <w:r w:rsidRPr="0018778E">
        <w:t>2 Learning Program Management</w:t>
      </w:r>
    </w:p>
    <w:p w14:paraId="1017247D" w14:textId="2ED81BF8" w:rsidR="00CA7526" w:rsidRDefault="00CA7526" w:rsidP="00CA7526">
      <w:pPr>
        <w:spacing w:after="240"/>
      </w:pPr>
      <w:r>
        <w:t>The main purpose of the system is to allow for easy registration to learning sessions by participants and management of those sessions by administrators.</w:t>
      </w:r>
    </w:p>
    <w:p w14:paraId="4592B165" w14:textId="1B9D2988" w:rsidR="00CA7526" w:rsidRPr="0018778E" w:rsidRDefault="00CA7526" w:rsidP="00CA7526">
      <w:pPr>
        <w:pStyle w:val="Heading3"/>
      </w:pPr>
      <w:r>
        <w:t>2</w:t>
      </w:r>
      <w:r w:rsidRPr="0018778E">
        <w:t xml:space="preserve">.1 </w:t>
      </w:r>
      <w:r>
        <w:t>Learning Program (Session) Management for Administrators</w:t>
      </w:r>
    </w:p>
    <w:p w14:paraId="77D2FEB4" w14:textId="2E4CB0B5" w:rsidR="005B24D8" w:rsidRPr="005B24D8" w:rsidRDefault="005B24D8" w:rsidP="00CA7526">
      <w:pPr>
        <w:pStyle w:val="ListParagraph"/>
        <w:numPr>
          <w:ilvl w:val="0"/>
          <w:numId w:val="8"/>
        </w:numPr>
        <w:spacing w:after="240"/>
      </w:pPr>
      <w:r>
        <w:rPr>
          <w:color w:val="000000"/>
        </w:rPr>
        <w:t xml:space="preserve">Ability to </w:t>
      </w:r>
      <w:proofErr w:type="gramStart"/>
      <w:r>
        <w:rPr>
          <w:color w:val="000000"/>
        </w:rPr>
        <w:t>register,</w:t>
      </w:r>
      <w:proofErr w:type="gramEnd"/>
      <w:r>
        <w:rPr>
          <w:color w:val="000000"/>
        </w:rPr>
        <w:t xml:space="preserve"> cancel or input attendance, late cancellation, or absences—and be able to search against those actions for various timeframes.</w:t>
      </w:r>
    </w:p>
    <w:p w14:paraId="2FE6E3E2" w14:textId="6223C418" w:rsidR="00CA7526" w:rsidRDefault="00CA7526" w:rsidP="00CA7526">
      <w:pPr>
        <w:pStyle w:val="ListParagraph"/>
        <w:numPr>
          <w:ilvl w:val="0"/>
          <w:numId w:val="8"/>
        </w:numPr>
        <w:spacing w:after="240"/>
      </w:pPr>
      <w:r w:rsidRPr="0018778E">
        <w:t xml:space="preserve">Ability to limit the number of users who can register for each course, with a wait list </w:t>
      </w:r>
      <w:r w:rsidR="005B24D8">
        <w:t xml:space="preserve">started </w:t>
      </w:r>
      <w:r w:rsidRPr="0018778E">
        <w:t>when a course reaches capacity</w:t>
      </w:r>
    </w:p>
    <w:p w14:paraId="2123F9E6" w14:textId="2A5A7435" w:rsidR="009E36C4" w:rsidRDefault="009E36C4" w:rsidP="005B24D8">
      <w:pPr>
        <w:pStyle w:val="ListParagraph"/>
        <w:numPr>
          <w:ilvl w:val="0"/>
          <w:numId w:val="8"/>
        </w:numPr>
        <w:spacing w:after="240"/>
      </w:pPr>
      <w:r>
        <w:t xml:space="preserve">Ability to manage waitlist, i.e. receive a message when someone cancels and there is a waitlist so </w:t>
      </w:r>
      <w:proofErr w:type="gramStart"/>
      <w:r>
        <w:t>they</w:t>
      </w:r>
      <w:proofErr w:type="gramEnd"/>
      <w:r>
        <w:t xml:space="preserve"> can choose to move someone into the space (or not).</w:t>
      </w:r>
    </w:p>
    <w:p w14:paraId="59FC7973" w14:textId="77777777" w:rsidR="005B24D8" w:rsidRDefault="005B24D8" w:rsidP="005B24D8">
      <w:pPr>
        <w:pStyle w:val="ListParagraph"/>
        <w:numPr>
          <w:ilvl w:val="0"/>
          <w:numId w:val="8"/>
        </w:numPr>
        <w:spacing w:after="240"/>
      </w:pPr>
      <w:r>
        <w:t>Ability to have deadlines that close off registration.</w:t>
      </w:r>
    </w:p>
    <w:p w14:paraId="47C119F6" w14:textId="77777777" w:rsidR="00CA7526" w:rsidRDefault="00CA7526" w:rsidP="00CA7526">
      <w:pPr>
        <w:pStyle w:val="ListParagraph"/>
        <w:numPr>
          <w:ilvl w:val="0"/>
          <w:numId w:val="8"/>
        </w:numPr>
        <w:spacing w:after="240"/>
      </w:pPr>
      <w:commentRangeStart w:id="3"/>
      <w:r w:rsidRPr="0018778E">
        <w:t xml:space="preserve">Ability to </w:t>
      </w:r>
      <w:r>
        <w:t xml:space="preserve">identify completed courses for </w:t>
      </w:r>
      <w:r w:rsidRPr="0018778E">
        <w:t>certificates and/or online badges</w:t>
      </w:r>
      <w:r>
        <w:t xml:space="preserve"> so a message </w:t>
      </w:r>
      <w:proofErr w:type="gramStart"/>
      <w:r>
        <w:t>can be sent</w:t>
      </w:r>
      <w:proofErr w:type="gramEnd"/>
      <w:r>
        <w:t xml:space="preserve"> for participant to complete the application.</w:t>
      </w:r>
      <w:commentRangeEnd w:id="3"/>
      <w:r w:rsidR="00EF34DE">
        <w:rPr>
          <w:rStyle w:val="CommentReference"/>
        </w:rPr>
        <w:commentReference w:id="3"/>
      </w:r>
    </w:p>
    <w:p w14:paraId="1BB53C63" w14:textId="2AF7CFDA" w:rsidR="005B24D8" w:rsidRPr="005B24D8" w:rsidRDefault="005B24D8" w:rsidP="00CA7526">
      <w:pPr>
        <w:pStyle w:val="ListParagraph"/>
        <w:numPr>
          <w:ilvl w:val="0"/>
          <w:numId w:val="8"/>
        </w:numPr>
        <w:spacing w:after="240"/>
      </w:pPr>
      <w:commentRangeStart w:id="4"/>
      <w:r>
        <w:rPr>
          <w:color w:val="000000"/>
        </w:rPr>
        <w:t>Ability to input and search by vendor/speaker (fields should include name, background, cost, contact information)</w:t>
      </w:r>
      <w:commentRangeEnd w:id="4"/>
      <w:r w:rsidR="00EF34DE">
        <w:rPr>
          <w:rStyle w:val="CommentReference"/>
        </w:rPr>
        <w:commentReference w:id="4"/>
      </w:r>
    </w:p>
    <w:p w14:paraId="7FED9BA2" w14:textId="597893F4" w:rsidR="005B24D8" w:rsidRPr="005B24D8" w:rsidRDefault="005B24D8" w:rsidP="00CA7526">
      <w:pPr>
        <w:pStyle w:val="ListParagraph"/>
        <w:numPr>
          <w:ilvl w:val="0"/>
          <w:numId w:val="8"/>
        </w:numPr>
        <w:spacing w:after="240"/>
      </w:pPr>
      <w:r>
        <w:rPr>
          <w:color w:val="000000"/>
        </w:rPr>
        <w:t xml:space="preserve">Ability to add comments to </w:t>
      </w:r>
      <w:proofErr w:type="gramStart"/>
      <w:r>
        <w:rPr>
          <w:color w:val="000000"/>
        </w:rPr>
        <w:t>be seen</w:t>
      </w:r>
      <w:proofErr w:type="gramEnd"/>
      <w:r>
        <w:rPr>
          <w:color w:val="000000"/>
        </w:rPr>
        <w:t xml:space="preserve"> only by administrators for any session.</w:t>
      </w:r>
    </w:p>
    <w:p w14:paraId="21A8108C" w14:textId="77777777" w:rsidR="005B24D8" w:rsidRDefault="005B24D8" w:rsidP="005B24D8">
      <w:pPr>
        <w:pStyle w:val="ListParagraph"/>
        <w:numPr>
          <w:ilvl w:val="0"/>
          <w:numId w:val="8"/>
        </w:numPr>
        <w:spacing w:after="240"/>
      </w:pPr>
      <w:commentRangeStart w:id="5"/>
      <w:r>
        <w:t>Easy, intuitive way to input sessions and organize for display</w:t>
      </w:r>
      <w:commentRangeEnd w:id="5"/>
      <w:r w:rsidR="00EF34DE">
        <w:rPr>
          <w:rStyle w:val="CommentReference"/>
        </w:rPr>
        <w:commentReference w:id="5"/>
      </w:r>
      <w:r>
        <w:t xml:space="preserve">. </w:t>
      </w:r>
    </w:p>
    <w:p w14:paraId="11508B38" w14:textId="478F9EDB" w:rsidR="005B24D8" w:rsidRDefault="005B24D8" w:rsidP="005B24D8">
      <w:pPr>
        <w:pStyle w:val="ListParagraph"/>
        <w:numPr>
          <w:ilvl w:val="0"/>
          <w:numId w:val="8"/>
        </w:numPr>
        <w:spacing w:after="240"/>
      </w:pPr>
      <w:commentRangeStart w:id="6"/>
      <w:r>
        <w:t>Ability to upload or update more than one program at a time preferred</w:t>
      </w:r>
      <w:commentRangeEnd w:id="6"/>
      <w:r w:rsidR="00EF34DE">
        <w:rPr>
          <w:rStyle w:val="CommentReference"/>
        </w:rPr>
        <w:commentReference w:id="6"/>
      </w:r>
      <w:r>
        <w:t>.</w:t>
      </w:r>
    </w:p>
    <w:p w14:paraId="1DA30923" w14:textId="6E9FE430" w:rsidR="00CA7526" w:rsidRDefault="00CA7526" w:rsidP="00CA7526">
      <w:pPr>
        <w:pStyle w:val="ListParagraph"/>
        <w:numPr>
          <w:ilvl w:val="0"/>
          <w:numId w:val="8"/>
        </w:numPr>
        <w:spacing w:after="240"/>
      </w:pPr>
      <w:r w:rsidRPr="0018778E">
        <w:rPr>
          <w:b/>
        </w:rPr>
        <w:t>ASSUMPTION:</w:t>
      </w:r>
      <w:r w:rsidRPr="0018778E">
        <w:t xml:space="preserve"> TEI will not track out-of-platform learning experiences.</w:t>
      </w:r>
    </w:p>
    <w:p w14:paraId="3904FC34" w14:textId="6536764D" w:rsidR="00CA7526" w:rsidRPr="0018778E" w:rsidRDefault="00CA7526" w:rsidP="00CA7526">
      <w:pPr>
        <w:pStyle w:val="Heading3"/>
      </w:pPr>
      <w:r>
        <w:t>2</w:t>
      </w:r>
      <w:r w:rsidRPr="0018778E">
        <w:t>.</w:t>
      </w:r>
      <w:r>
        <w:t>2</w:t>
      </w:r>
      <w:r w:rsidRPr="0018778E">
        <w:t xml:space="preserve"> </w:t>
      </w:r>
      <w:r>
        <w:t>Learning Management for Participants</w:t>
      </w:r>
    </w:p>
    <w:p w14:paraId="282249C6" w14:textId="500F1214" w:rsidR="005B24D8" w:rsidRDefault="005B24D8" w:rsidP="00CA7526">
      <w:pPr>
        <w:pStyle w:val="ListParagraph"/>
        <w:numPr>
          <w:ilvl w:val="0"/>
          <w:numId w:val="8"/>
        </w:numPr>
        <w:spacing w:after="240"/>
      </w:pPr>
      <w:bookmarkStart w:id="7" w:name="h.d1s78az2sokg" w:colFirst="0" w:colLast="0"/>
      <w:bookmarkEnd w:id="7"/>
      <w:r>
        <w:t>Ability to Search by theme/topic</w:t>
      </w:r>
    </w:p>
    <w:p w14:paraId="0E14D3D4" w14:textId="6D356D98" w:rsidR="005B24D8" w:rsidRDefault="005B24D8" w:rsidP="00CA7526">
      <w:pPr>
        <w:pStyle w:val="ListParagraph"/>
        <w:numPr>
          <w:ilvl w:val="0"/>
          <w:numId w:val="8"/>
        </w:numPr>
        <w:spacing w:after="240"/>
      </w:pPr>
      <w:r>
        <w:t>Ability to register for available classes or become waitlisted for full classes</w:t>
      </w:r>
    </w:p>
    <w:p w14:paraId="392CB02F" w14:textId="77777777" w:rsidR="005B24D8" w:rsidRPr="00672663" w:rsidRDefault="005B24D8" w:rsidP="005B24D8">
      <w:pPr>
        <w:pStyle w:val="ListParagraph"/>
        <w:numPr>
          <w:ilvl w:val="0"/>
          <w:numId w:val="8"/>
        </w:numPr>
        <w:spacing w:after="240"/>
      </w:pPr>
      <w:r w:rsidRPr="00672663">
        <w:t xml:space="preserve">Ability to select </w:t>
      </w:r>
      <w:bookmarkStart w:id="8" w:name="_GoBack"/>
      <w:r w:rsidRPr="00672663">
        <w:t xml:space="preserve">in-person or online </w:t>
      </w:r>
      <w:bookmarkEnd w:id="8"/>
      <w:r w:rsidRPr="00672663">
        <w:t>attendance during registration</w:t>
      </w:r>
    </w:p>
    <w:p w14:paraId="4674E8D3" w14:textId="35BA4260" w:rsidR="005B24D8" w:rsidRDefault="005B24D8" w:rsidP="00CA7526">
      <w:pPr>
        <w:pStyle w:val="ListParagraph"/>
        <w:numPr>
          <w:ilvl w:val="0"/>
          <w:numId w:val="8"/>
        </w:numPr>
        <w:spacing w:after="240"/>
      </w:pPr>
      <w:r>
        <w:t>Ability to cancel registration</w:t>
      </w:r>
    </w:p>
    <w:p w14:paraId="323ABE17" w14:textId="6604D31C" w:rsidR="005B24D8" w:rsidRDefault="005B24D8" w:rsidP="00CA7526">
      <w:pPr>
        <w:pStyle w:val="ListParagraph"/>
        <w:numPr>
          <w:ilvl w:val="0"/>
          <w:numId w:val="8"/>
        </w:numPr>
        <w:spacing w:after="240"/>
      </w:pPr>
      <w:r>
        <w:rPr>
          <w:color w:val="000000"/>
        </w:rPr>
        <w:t>Ability to get a full screen of all the available courses and register at once for all (place check mark by all want and hit submit just one time) versus now having to do one at a time.</w:t>
      </w:r>
    </w:p>
    <w:p w14:paraId="4E29C474" w14:textId="77777777" w:rsidR="00CA7526" w:rsidRDefault="00CA7526" w:rsidP="00CA7526">
      <w:pPr>
        <w:pStyle w:val="ListParagraph"/>
        <w:numPr>
          <w:ilvl w:val="0"/>
          <w:numId w:val="8"/>
        </w:numPr>
        <w:spacing w:after="240"/>
      </w:pPr>
      <w:commentRangeStart w:id="9"/>
      <w:r w:rsidRPr="004D1578">
        <w:rPr>
          <w:b/>
        </w:rPr>
        <w:lastRenderedPageBreak/>
        <w:t>Future</w:t>
      </w:r>
      <w:commentRangeEnd w:id="9"/>
      <w:r w:rsidR="00EF34DE">
        <w:rPr>
          <w:rStyle w:val="CommentReference"/>
        </w:rPr>
        <w:commentReference w:id="9"/>
      </w:r>
      <w:r w:rsidRPr="004D1578">
        <w:rPr>
          <w:b/>
        </w:rPr>
        <w:t>:</w:t>
      </w:r>
      <w:r>
        <w:t xml:space="preserve"> </w:t>
      </w:r>
      <w:r w:rsidRPr="0018778E">
        <w:t>Hosting of online learning content in multiple formats (video, interactive,</w:t>
      </w:r>
      <w:r>
        <w:t xml:space="preserve"> PDF, audio, etc.)</w:t>
      </w:r>
    </w:p>
    <w:p w14:paraId="32B69AE9" w14:textId="26BD1ADD" w:rsidR="00135C84" w:rsidRPr="0018778E" w:rsidRDefault="004D1578" w:rsidP="00135C84">
      <w:pPr>
        <w:pStyle w:val="Heading2"/>
      </w:pPr>
      <w:r>
        <w:t>3.</w:t>
      </w:r>
      <w:r w:rsidR="00135C84" w:rsidRPr="0018778E">
        <w:t xml:space="preserve"> Messaging</w:t>
      </w:r>
    </w:p>
    <w:p w14:paraId="2C865D93" w14:textId="55CC8725" w:rsidR="004D1578" w:rsidRPr="005A767A" w:rsidRDefault="00135C84" w:rsidP="004D1578">
      <w:pPr>
        <w:spacing w:after="240"/>
      </w:pPr>
      <w:r w:rsidRPr="0018778E">
        <w:t xml:space="preserve">Ability to send automated messages to TEI administrators, and manual messages to clients and coaches with new course announcements, </w:t>
      </w:r>
      <w:r>
        <w:t>reminders and other information.</w:t>
      </w:r>
      <w:r w:rsidR="004D1578">
        <w:t xml:space="preserve"> The </w:t>
      </w:r>
      <w:commentRangeStart w:id="10"/>
      <w:r w:rsidR="004D1578" w:rsidRPr="009D73B9">
        <w:rPr>
          <w:highlight w:val="yellow"/>
        </w:rPr>
        <w:t>automated Calendar Invites</w:t>
      </w:r>
      <w:r w:rsidR="004D1578">
        <w:t xml:space="preserve"> </w:t>
      </w:r>
      <w:commentRangeEnd w:id="10"/>
      <w:r w:rsidR="00EF34DE">
        <w:rPr>
          <w:rStyle w:val="CommentReference"/>
        </w:rPr>
        <w:commentReference w:id="10"/>
      </w:r>
      <w:r w:rsidR="004D1578">
        <w:t>and reminders need to have adjustable frequency and messaging.</w:t>
      </w:r>
      <w:r w:rsidR="005A767A">
        <w:t xml:space="preserve">  Messaging should </w:t>
      </w:r>
      <w:r w:rsidR="005A767A">
        <w:rPr>
          <w:i/>
        </w:rPr>
        <w:t>appear</w:t>
      </w:r>
      <w:r w:rsidR="005A767A">
        <w:t xml:space="preserve"> to come from appropriate TEI mailbox (i.e. LEAD or coaching-services).</w:t>
      </w:r>
    </w:p>
    <w:p w14:paraId="15D6F06F" w14:textId="23E9108B" w:rsidR="00135C84" w:rsidRPr="0018778E" w:rsidRDefault="004D1578" w:rsidP="00135C84">
      <w:pPr>
        <w:pStyle w:val="Heading3"/>
      </w:pPr>
      <w:bookmarkStart w:id="11" w:name="h.iawx5obrlkmp" w:colFirst="0" w:colLast="0"/>
      <w:bookmarkEnd w:id="11"/>
      <w:r>
        <w:t>3</w:t>
      </w:r>
      <w:r w:rsidR="00135C84" w:rsidRPr="0018778E">
        <w:t>.1 Automated Messaging</w:t>
      </w:r>
    </w:p>
    <w:p w14:paraId="71D29130" w14:textId="3F2C6D40" w:rsidR="00135C84" w:rsidRDefault="00135C84" w:rsidP="00135C84">
      <w:pPr>
        <w:pStyle w:val="ListParagraph"/>
        <w:numPr>
          <w:ilvl w:val="0"/>
          <w:numId w:val="13"/>
        </w:numPr>
        <w:spacing w:after="240"/>
      </w:pPr>
      <w:r w:rsidRPr="0018778E">
        <w:t>User registers</w:t>
      </w:r>
      <w:r w:rsidR="004D1578">
        <w:t xml:space="preserve"> or withdraws</w:t>
      </w:r>
    </w:p>
    <w:p w14:paraId="325B744A" w14:textId="2471241D" w:rsidR="00227101" w:rsidRPr="00672663" w:rsidRDefault="00227101" w:rsidP="00135C84">
      <w:pPr>
        <w:pStyle w:val="ListParagraph"/>
        <w:numPr>
          <w:ilvl w:val="0"/>
          <w:numId w:val="13"/>
        </w:numPr>
        <w:spacing w:after="240"/>
      </w:pPr>
      <w:r w:rsidRPr="00672663">
        <w:t>Notification of registration status (registered vs waitlisted)</w:t>
      </w:r>
    </w:p>
    <w:p w14:paraId="3618C77D" w14:textId="77777777" w:rsidR="00135C84" w:rsidRPr="002D195B" w:rsidRDefault="00135C84" w:rsidP="00135C84">
      <w:pPr>
        <w:pStyle w:val="ListParagraph"/>
        <w:numPr>
          <w:ilvl w:val="0"/>
          <w:numId w:val="13"/>
        </w:numPr>
        <w:spacing w:after="240"/>
      </w:pPr>
      <w:commentRangeStart w:id="12"/>
      <w:r w:rsidRPr="002D195B">
        <w:t xml:space="preserve">Assignment / match made: notification sent to Coach and Client </w:t>
      </w:r>
    </w:p>
    <w:p w14:paraId="6FA9D35C" w14:textId="77777777" w:rsidR="00135C84" w:rsidRDefault="00135C84" w:rsidP="00135C84">
      <w:pPr>
        <w:pStyle w:val="ListParagraph"/>
        <w:numPr>
          <w:ilvl w:val="0"/>
          <w:numId w:val="13"/>
        </w:numPr>
        <w:spacing w:after="240"/>
      </w:pPr>
      <w:r w:rsidRPr="002D195B">
        <w:t>Assignment complete: notification sent to client once Coach marks complete</w:t>
      </w:r>
      <w:commentRangeEnd w:id="12"/>
      <w:r w:rsidR="009D73B9">
        <w:rPr>
          <w:rStyle w:val="CommentReference"/>
        </w:rPr>
        <w:commentReference w:id="12"/>
      </w:r>
    </w:p>
    <w:p w14:paraId="611E5F2A" w14:textId="77777777" w:rsidR="00135C84" w:rsidRPr="002D195B" w:rsidRDefault="00135C84" w:rsidP="00135C84">
      <w:pPr>
        <w:pStyle w:val="ListParagraph"/>
        <w:numPr>
          <w:ilvl w:val="0"/>
          <w:numId w:val="20"/>
        </w:numPr>
        <w:spacing w:after="240"/>
      </w:pPr>
      <w:r>
        <w:t>ASSUMPTION: Administrators will not receive a notification if a user receives an error for the wrong (too low) GS level.</w:t>
      </w:r>
    </w:p>
    <w:p w14:paraId="6535BA14" w14:textId="3FAF4EFB" w:rsidR="00135C84" w:rsidRPr="0018778E" w:rsidRDefault="004D1578" w:rsidP="00135C84">
      <w:pPr>
        <w:pStyle w:val="Heading3"/>
      </w:pPr>
      <w:bookmarkStart w:id="13" w:name="h.v66h8kib1o2r" w:colFirst="0" w:colLast="0"/>
      <w:bookmarkEnd w:id="13"/>
      <w:r>
        <w:t>3</w:t>
      </w:r>
      <w:r w:rsidR="00135C84" w:rsidRPr="0018778E">
        <w:t>2 Communications</w:t>
      </w:r>
      <w:r w:rsidR="00135C84">
        <w:t>--Messaging</w:t>
      </w:r>
      <w:r w:rsidR="00135C84" w:rsidRPr="0018778E">
        <w:t xml:space="preserve"> </w:t>
      </w:r>
    </w:p>
    <w:p w14:paraId="593079B7" w14:textId="77777777" w:rsidR="00135C84" w:rsidRPr="004D1578" w:rsidRDefault="00135C84" w:rsidP="00135C84">
      <w:pPr>
        <w:pStyle w:val="ListParagraph"/>
        <w:numPr>
          <w:ilvl w:val="0"/>
          <w:numId w:val="14"/>
        </w:numPr>
        <w:spacing w:after="240"/>
      </w:pPr>
      <w:r w:rsidRPr="004D1578">
        <w:rPr>
          <w:b/>
        </w:rPr>
        <w:t xml:space="preserve">New Course Availability </w:t>
      </w:r>
      <w:r w:rsidRPr="004D1578">
        <w:t xml:space="preserve">via </w:t>
      </w:r>
      <w:commentRangeStart w:id="14"/>
      <w:r w:rsidRPr="009D73B9">
        <w:rPr>
          <w:highlight w:val="yellow"/>
        </w:rPr>
        <w:t>SMS</w:t>
      </w:r>
      <w:r w:rsidRPr="004D1578">
        <w:t xml:space="preserve"> </w:t>
      </w:r>
      <w:commentRangeEnd w:id="14"/>
      <w:r w:rsidR="009D73B9">
        <w:rPr>
          <w:rStyle w:val="CommentReference"/>
        </w:rPr>
        <w:commentReference w:id="14"/>
      </w:r>
      <w:r w:rsidRPr="004D1578">
        <w:t>or email</w:t>
      </w:r>
    </w:p>
    <w:p w14:paraId="33BA4343" w14:textId="77777777" w:rsidR="00135C84" w:rsidRDefault="00135C84" w:rsidP="00135C84">
      <w:pPr>
        <w:pStyle w:val="ListParagraph"/>
        <w:numPr>
          <w:ilvl w:val="0"/>
          <w:numId w:val="14"/>
        </w:numPr>
        <w:spacing w:after="240"/>
      </w:pPr>
      <w:r w:rsidRPr="006D14C2">
        <w:rPr>
          <w:b/>
        </w:rPr>
        <w:t>Reminders</w:t>
      </w:r>
      <w:r w:rsidRPr="0018778E">
        <w:t xml:space="preserve">: Pre-course reminders to course participants via </w:t>
      </w:r>
      <w:r w:rsidRPr="009D73B9">
        <w:rPr>
          <w:highlight w:val="yellow"/>
        </w:rPr>
        <w:t>SMS</w:t>
      </w:r>
      <w:r w:rsidRPr="0018778E">
        <w:t xml:space="preserve"> or email </w:t>
      </w:r>
    </w:p>
    <w:p w14:paraId="0BB33CC2" w14:textId="77777777" w:rsidR="00135C84" w:rsidRPr="0018778E" w:rsidRDefault="00135C84" w:rsidP="00135C84">
      <w:pPr>
        <w:pStyle w:val="ListParagraph"/>
        <w:numPr>
          <w:ilvl w:val="0"/>
          <w:numId w:val="14"/>
        </w:numPr>
        <w:spacing w:after="240"/>
      </w:pPr>
      <w:r w:rsidRPr="006D14C2">
        <w:rPr>
          <w:b/>
        </w:rPr>
        <w:t>Certificates of Completion</w:t>
      </w:r>
      <w:r w:rsidRPr="0018778E">
        <w:t xml:space="preserve">: Users can download and/or email certificates through the platform. </w:t>
      </w:r>
      <w:commentRangeStart w:id="15"/>
      <w:r w:rsidRPr="0018778E">
        <w:t>Admins must create and upload certificate imagery into the platform.</w:t>
      </w:r>
      <w:commentRangeEnd w:id="15"/>
      <w:r w:rsidR="001B58F7">
        <w:rPr>
          <w:rStyle w:val="CommentReference"/>
        </w:rPr>
        <w:commentReference w:id="15"/>
      </w:r>
    </w:p>
    <w:p w14:paraId="436FCA74" w14:textId="77777777" w:rsidR="00135C84" w:rsidRDefault="00135C84" w:rsidP="008B1899">
      <w:pPr>
        <w:pStyle w:val="Heading2"/>
      </w:pPr>
    </w:p>
    <w:p w14:paraId="19815E08" w14:textId="1969AF4D" w:rsidR="00135C84" w:rsidRPr="0018778E" w:rsidRDefault="004D1578" w:rsidP="00135C84">
      <w:pPr>
        <w:pStyle w:val="Heading2"/>
        <w:spacing w:before="0"/>
      </w:pPr>
      <w:r>
        <w:t>4</w:t>
      </w:r>
      <w:r w:rsidR="00135C84" w:rsidRPr="0018778E">
        <w:t xml:space="preserve"> Reporting</w:t>
      </w:r>
    </w:p>
    <w:p w14:paraId="13012B68" w14:textId="36D7ED0E" w:rsidR="00135C84" w:rsidRPr="0018778E" w:rsidRDefault="00DA09FF" w:rsidP="00135C84">
      <w:pPr>
        <w:pStyle w:val="Heading3"/>
      </w:pPr>
      <w:bookmarkStart w:id="16" w:name="h.sh1qd08fw51r" w:colFirst="0" w:colLast="0"/>
      <w:bookmarkEnd w:id="16"/>
      <w:r>
        <w:t>4</w:t>
      </w:r>
      <w:r w:rsidR="00135C84" w:rsidRPr="0018778E">
        <w:t xml:space="preserve">.1 </w:t>
      </w:r>
      <w:r w:rsidR="00135C84" w:rsidRPr="004D1578">
        <w:t>General Dashboard</w:t>
      </w:r>
    </w:p>
    <w:p w14:paraId="4C9713E2" w14:textId="16526B35" w:rsidR="004D1578" w:rsidRPr="0018778E" w:rsidRDefault="00135C84" w:rsidP="004D1578">
      <w:pPr>
        <w:spacing w:after="240"/>
      </w:pPr>
      <w:r w:rsidRPr="0018778E">
        <w:t xml:space="preserve">TEI's administrators can access data on their specific users' engagement with TEI's programs on the </w:t>
      </w:r>
      <w:r w:rsidR="004D1578">
        <w:t>site</w:t>
      </w:r>
      <w:r w:rsidRPr="0018778E">
        <w:t xml:space="preserve">. </w:t>
      </w:r>
      <w:r w:rsidR="004D1578">
        <w:t>(</w:t>
      </w:r>
      <w:commentRangeStart w:id="17"/>
      <w:r w:rsidR="004D1578" w:rsidRPr="001B58F7">
        <w:rPr>
          <w:highlight w:val="yellow"/>
        </w:rPr>
        <w:t xml:space="preserve">Tracked history </w:t>
      </w:r>
      <w:commentRangeEnd w:id="17"/>
      <w:r w:rsidR="001B58F7">
        <w:rPr>
          <w:rStyle w:val="CommentReference"/>
        </w:rPr>
        <w:commentReference w:id="17"/>
      </w:r>
      <w:r w:rsidR="004D1578" w:rsidRPr="001B58F7">
        <w:rPr>
          <w:highlight w:val="yellow"/>
        </w:rPr>
        <w:t>of searched courses with trends over time available by request</w:t>
      </w:r>
      <w:r w:rsidR="00DA09FF">
        <w:t>.</w:t>
      </w:r>
      <w:r w:rsidR="004D1578">
        <w:t>)</w:t>
      </w:r>
    </w:p>
    <w:p w14:paraId="2EEAE7BC" w14:textId="16AB8196" w:rsidR="00135C84" w:rsidRDefault="00135C84" w:rsidP="00135C84">
      <w:r w:rsidRPr="0018778E">
        <w:t xml:space="preserve">The dashboard will provide a snapshot of data that TEI administrators </w:t>
      </w:r>
      <w:r w:rsidRPr="00DA09FF">
        <w:t>can drill down into on a partner basis.</w:t>
      </w:r>
      <w:r w:rsidRPr="0018778E">
        <w:t xml:space="preserve"> </w:t>
      </w:r>
    </w:p>
    <w:p w14:paraId="04C8DE8F" w14:textId="77777777" w:rsidR="00135C84" w:rsidRDefault="00135C84" w:rsidP="00135C84">
      <w:r w:rsidRPr="002D195B">
        <w:t xml:space="preserve">On the General Dashboard, Administrators will be able to download CSV-formatted cumulative activity reports </w:t>
      </w:r>
      <w:proofErr w:type="gramStart"/>
      <w:r w:rsidRPr="002D195B">
        <w:t>for</w:t>
      </w:r>
      <w:proofErr w:type="gramEnd"/>
      <w:r>
        <w:t>:</w:t>
      </w:r>
      <w:r w:rsidRPr="002D195B">
        <w:t xml:space="preserve"> </w:t>
      </w:r>
    </w:p>
    <w:p w14:paraId="290EBD76" w14:textId="770B78BB" w:rsidR="00135C84" w:rsidRPr="00672663" w:rsidRDefault="00590B82" w:rsidP="00590B82">
      <w:pPr>
        <w:pStyle w:val="ListParagraph"/>
        <w:numPr>
          <w:ilvl w:val="0"/>
          <w:numId w:val="23"/>
        </w:numPr>
      </w:pPr>
      <w:r w:rsidRPr="00672663">
        <w:t xml:space="preserve">User profile information to include fields for:  Last name/ first name/ email address/ </w:t>
      </w:r>
      <w:r w:rsidR="00135C84" w:rsidRPr="00672663">
        <w:t>Agency</w:t>
      </w:r>
      <w:r w:rsidR="00227101" w:rsidRPr="00672663">
        <w:t xml:space="preserve"> / Department / </w:t>
      </w:r>
      <w:r w:rsidRPr="00672663">
        <w:t xml:space="preserve">Grade (GS-level) </w:t>
      </w:r>
    </w:p>
    <w:p w14:paraId="35872379" w14:textId="3B413232" w:rsidR="00135C84" w:rsidRPr="00672663" w:rsidRDefault="00DA09FF" w:rsidP="00DA09FF">
      <w:pPr>
        <w:pStyle w:val="ListParagraph"/>
        <w:numPr>
          <w:ilvl w:val="0"/>
          <w:numId w:val="23"/>
        </w:numPr>
      </w:pPr>
      <w:r w:rsidRPr="00672663">
        <w:t>A</w:t>
      </w:r>
      <w:r w:rsidR="00590B82" w:rsidRPr="00672663">
        <w:t>ll program/course activity – (start/end date, program name, delivery method)</w:t>
      </w:r>
    </w:p>
    <w:p w14:paraId="4F2F830D" w14:textId="115C1E84" w:rsidR="00590B82" w:rsidRPr="00672663" w:rsidRDefault="00590B82" w:rsidP="00DA09FF">
      <w:pPr>
        <w:pStyle w:val="ListParagraph"/>
        <w:numPr>
          <w:ilvl w:val="0"/>
          <w:numId w:val="23"/>
        </w:numPr>
      </w:pPr>
      <w:r w:rsidRPr="00672663">
        <w:t>Ability to capture program participation (attended/cancelled/no show)</w:t>
      </w:r>
    </w:p>
    <w:p w14:paraId="73759DC2" w14:textId="0BC02E74" w:rsidR="00135C84" w:rsidRPr="00672663" w:rsidRDefault="00DA09FF" w:rsidP="00900A5A">
      <w:pPr>
        <w:pStyle w:val="ListParagraph"/>
        <w:numPr>
          <w:ilvl w:val="0"/>
          <w:numId w:val="22"/>
        </w:numPr>
      </w:pPr>
      <w:r w:rsidRPr="00672663">
        <w:t>A</w:t>
      </w:r>
      <w:r w:rsidR="00135C84" w:rsidRPr="00672663">
        <w:t xml:space="preserve">ll coaching </w:t>
      </w:r>
      <w:r w:rsidR="00672663" w:rsidRPr="00672663">
        <w:t>open and closed assignments, reported coach hours and available coaches</w:t>
      </w:r>
      <w:r w:rsidR="00135C84" w:rsidRPr="00672663">
        <w:t xml:space="preserve">. </w:t>
      </w:r>
    </w:p>
    <w:p w14:paraId="5673DE82" w14:textId="524D66E8" w:rsidR="00135C84" w:rsidRPr="0018778E" w:rsidRDefault="00135C84" w:rsidP="00135C84">
      <w:r w:rsidRPr="00672663">
        <w:t xml:space="preserve">This will enable TEI staff to sort this data by </w:t>
      </w:r>
      <w:r w:rsidR="003A43B0" w:rsidRPr="00672663">
        <w:t xml:space="preserve">various (any) fields </w:t>
      </w:r>
      <w:r w:rsidRPr="00672663">
        <w:t xml:space="preserve">as </w:t>
      </w:r>
      <w:r w:rsidRPr="002D195B">
        <w:t>needed.</w:t>
      </w:r>
    </w:p>
    <w:p w14:paraId="362BFD18" w14:textId="39710CB7" w:rsidR="00135C84" w:rsidRPr="0018778E" w:rsidRDefault="00DA09FF" w:rsidP="00135C84">
      <w:pPr>
        <w:pStyle w:val="Heading4"/>
      </w:pPr>
      <w:bookmarkStart w:id="18" w:name="h.s74gugdr282l" w:colFirst="0" w:colLast="0"/>
      <w:bookmarkEnd w:id="18"/>
      <w:r>
        <w:lastRenderedPageBreak/>
        <w:t>4</w:t>
      </w:r>
      <w:r w:rsidR="00135C84" w:rsidRPr="0018778E">
        <w:t>.1.1 Access</w:t>
      </w:r>
    </w:p>
    <w:p w14:paraId="5099405C" w14:textId="77777777" w:rsidR="00135C84" w:rsidRPr="0018778E" w:rsidRDefault="00135C84" w:rsidP="00135C84">
      <w:r w:rsidRPr="0018778E">
        <w:t xml:space="preserve">TEI Administrators will have access. Participants who are not TEI </w:t>
      </w:r>
      <w:r w:rsidRPr="00DA09FF">
        <w:t>Administrators should not be able to</w:t>
      </w:r>
      <w:r w:rsidRPr="0018778E">
        <w:t xml:space="preserve"> view this dashboard.</w:t>
      </w:r>
    </w:p>
    <w:p w14:paraId="2246DD92" w14:textId="7666B956" w:rsidR="00135C84" w:rsidRPr="0018778E" w:rsidRDefault="00DA09FF" w:rsidP="00135C84">
      <w:pPr>
        <w:pStyle w:val="Heading4"/>
      </w:pPr>
      <w:bookmarkStart w:id="19" w:name="h.yrbi036xkaho" w:colFirst="0" w:colLast="0"/>
      <w:bookmarkEnd w:id="19"/>
      <w:r>
        <w:t>4</w:t>
      </w:r>
      <w:r w:rsidR="00135C84" w:rsidRPr="0018778E">
        <w:t>.1.2 User interaction and Design</w:t>
      </w:r>
    </w:p>
    <w:p w14:paraId="13AEDCD8" w14:textId="77777777" w:rsidR="00135C84" w:rsidRPr="0018778E" w:rsidRDefault="00135C84" w:rsidP="00135C84">
      <w:r w:rsidRPr="0018778E">
        <w:t>See “General Report.png”</w:t>
      </w:r>
    </w:p>
    <w:p w14:paraId="365B03CA" w14:textId="20AA1132" w:rsidR="00135C84" w:rsidRPr="0018778E" w:rsidRDefault="00DA09FF" w:rsidP="00135C84">
      <w:pPr>
        <w:pStyle w:val="Heading3"/>
      </w:pPr>
      <w:bookmarkStart w:id="20" w:name="h.mop1zk8hacuc" w:colFirst="0" w:colLast="0"/>
      <w:bookmarkEnd w:id="20"/>
      <w:r>
        <w:t>4</w:t>
      </w:r>
      <w:r w:rsidR="00135C84" w:rsidRPr="0018778E">
        <w:t>.2 Partner Dashboard</w:t>
      </w:r>
    </w:p>
    <w:p w14:paraId="5CAD347F" w14:textId="1C9EA407" w:rsidR="00135C84" w:rsidRPr="00672663" w:rsidRDefault="00135C84" w:rsidP="00135C84">
      <w:bookmarkStart w:id="21" w:name="h.gyyppajalnn4" w:colFirst="0" w:colLast="0"/>
      <w:bookmarkEnd w:id="21"/>
      <w:r w:rsidRPr="003861BA">
        <w:t xml:space="preserve">TEI Administrators and Partner Agency Administrators can </w:t>
      </w:r>
      <w:r w:rsidRPr="00672663">
        <w:t xml:space="preserve">access </w:t>
      </w:r>
      <w:r w:rsidR="003A43B0" w:rsidRPr="00672663">
        <w:rPr>
          <w:u w:val="single"/>
        </w:rPr>
        <w:t>detailed</w:t>
      </w:r>
      <w:r w:rsidR="003A43B0" w:rsidRPr="00672663">
        <w:t xml:space="preserve"> </w:t>
      </w:r>
      <w:r w:rsidRPr="00672663">
        <w:t xml:space="preserve">data on </w:t>
      </w:r>
      <w:proofErr w:type="gramStart"/>
      <w:r w:rsidRPr="00672663">
        <w:t>their partner’s users’</w:t>
      </w:r>
      <w:proofErr w:type="gramEnd"/>
      <w:r w:rsidRPr="00672663">
        <w:t xml:space="preserve"> engagement with TEI's programs.</w:t>
      </w:r>
    </w:p>
    <w:p w14:paraId="5E2CE149" w14:textId="77777777" w:rsidR="001B58F7" w:rsidRDefault="00135C84" w:rsidP="00135C84">
      <w:r w:rsidRPr="00672663">
        <w:t xml:space="preserve">TEI Administrators will be able to view </w:t>
      </w:r>
      <w:r w:rsidR="003A43B0" w:rsidRPr="00672663">
        <w:rPr>
          <w:u w:val="single"/>
        </w:rPr>
        <w:t>detailed</w:t>
      </w:r>
      <w:r w:rsidR="003A43B0" w:rsidRPr="00672663">
        <w:t xml:space="preserve"> </w:t>
      </w:r>
      <w:r w:rsidR="00DA09FF" w:rsidRPr="00672663">
        <w:t>data</w:t>
      </w:r>
      <w:r w:rsidRPr="00672663">
        <w:t xml:space="preserve"> for each Partner </w:t>
      </w:r>
      <w:r w:rsidRPr="003861BA">
        <w:t>organization showing an aggregated summary of activity, along with a list of specific users from each partner</w:t>
      </w:r>
      <w:r w:rsidR="00582AB8">
        <w:t xml:space="preserve"> based on reports provided by TEI.</w:t>
      </w:r>
      <w:r w:rsidRPr="003861BA">
        <w:t xml:space="preserve"> </w:t>
      </w:r>
    </w:p>
    <w:p w14:paraId="7BC3DD5A" w14:textId="4A55F1DF" w:rsidR="00135C84" w:rsidRPr="003861BA" w:rsidRDefault="00135C84" w:rsidP="00135C84">
      <w:r w:rsidRPr="003861BA">
        <w:t xml:space="preserve">Partner Agency Administrators will be able to view only the aggregated summary of activity. They will not be able to view the list of specific users from their organization. This access </w:t>
      </w:r>
      <w:proofErr w:type="gramStart"/>
      <w:r w:rsidRPr="003861BA">
        <w:t>can be added</w:t>
      </w:r>
      <w:proofErr w:type="gramEnd"/>
      <w:r w:rsidRPr="003861BA">
        <w:t xml:space="preserve"> upon request from TEI.</w:t>
      </w:r>
      <w:r w:rsidR="00582AB8">
        <w:t xml:space="preserve"> </w:t>
      </w:r>
      <w:commentRangeStart w:id="22"/>
      <w:r w:rsidR="00582AB8">
        <w:t xml:space="preserve">There will be </w:t>
      </w:r>
      <w:proofErr w:type="gramStart"/>
      <w:r w:rsidR="00582AB8">
        <w:t>3</w:t>
      </w:r>
      <w:proofErr w:type="gramEnd"/>
      <w:r w:rsidR="00582AB8">
        <w:t xml:space="preserve"> customizable fields for later use.</w:t>
      </w:r>
      <w:commentRangeEnd w:id="22"/>
      <w:r w:rsidR="001B58F7">
        <w:rPr>
          <w:rStyle w:val="CommentReference"/>
        </w:rPr>
        <w:commentReference w:id="22"/>
      </w:r>
    </w:p>
    <w:p w14:paraId="240FB125" w14:textId="24A4109C" w:rsidR="00135C84" w:rsidRPr="0018778E" w:rsidRDefault="00DA09FF" w:rsidP="00135C84">
      <w:pPr>
        <w:pStyle w:val="Heading4"/>
      </w:pPr>
      <w:r>
        <w:t>4</w:t>
      </w:r>
      <w:r w:rsidR="00135C84" w:rsidRPr="0018778E">
        <w:t>.2.1 Access</w:t>
      </w:r>
    </w:p>
    <w:p w14:paraId="090B9E34" w14:textId="08B424E9" w:rsidR="00135C84" w:rsidRPr="003861BA" w:rsidRDefault="00135C84" w:rsidP="00135C84">
      <w:bookmarkStart w:id="23" w:name="h.1gj0jn7eipyd" w:colFirst="0" w:colLast="0"/>
      <w:bookmarkEnd w:id="23"/>
      <w:commentRangeStart w:id="24"/>
      <w:r w:rsidRPr="003861BA">
        <w:t>TEI Admini</w:t>
      </w:r>
      <w:r w:rsidR="003A43B0">
        <w:t xml:space="preserve">strators will be able to </w:t>
      </w:r>
      <w:r w:rsidR="003A43B0" w:rsidRPr="00672663">
        <w:t xml:space="preserve">view </w:t>
      </w:r>
      <w:r w:rsidR="003A43B0" w:rsidRPr="00672663">
        <w:rPr>
          <w:u w:val="single"/>
        </w:rPr>
        <w:t>detailed</w:t>
      </w:r>
      <w:r w:rsidR="003A43B0" w:rsidRPr="00672663">
        <w:t xml:space="preserve"> </w:t>
      </w:r>
      <w:r w:rsidRPr="00672663">
        <w:t>report</w:t>
      </w:r>
      <w:r w:rsidR="003A43B0" w:rsidRPr="00672663">
        <w:t>s</w:t>
      </w:r>
      <w:r w:rsidRPr="00672663">
        <w:t xml:space="preserve"> </w:t>
      </w:r>
      <w:r w:rsidRPr="003861BA">
        <w:t>for each Partner organization showing an aggregated summary of activity, along with a list of specific users from each partner.</w:t>
      </w:r>
    </w:p>
    <w:p w14:paraId="1DC0E87D" w14:textId="77777777" w:rsidR="00135C84" w:rsidRPr="003861BA" w:rsidRDefault="00135C84" w:rsidP="00135C84">
      <w:r w:rsidRPr="003861BA">
        <w:t xml:space="preserve">Partner Agency Administrators will be able to view only the aggregated summary of activity. They will not be able to view the list of specific users from their organization. This access </w:t>
      </w:r>
      <w:proofErr w:type="gramStart"/>
      <w:r w:rsidRPr="003861BA">
        <w:t>can be added</w:t>
      </w:r>
      <w:proofErr w:type="gramEnd"/>
      <w:r w:rsidRPr="003861BA">
        <w:t xml:space="preserve"> upon request from TEI.</w:t>
      </w:r>
      <w:commentRangeEnd w:id="24"/>
      <w:r w:rsidR="001B58F7">
        <w:rPr>
          <w:rStyle w:val="CommentReference"/>
        </w:rPr>
        <w:commentReference w:id="24"/>
      </w:r>
    </w:p>
    <w:p w14:paraId="0CA3D4B6" w14:textId="25A64AA0" w:rsidR="00135C84" w:rsidRPr="0018778E" w:rsidRDefault="00DA09FF" w:rsidP="00135C84">
      <w:pPr>
        <w:pStyle w:val="Heading4"/>
      </w:pPr>
      <w:r>
        <w:t>4</w:t>
      </w:r>
      <w:r w:rsidR="00135C84" w:rsidRPr="0018778E">
        <w:t xml:space="preserve">.2.2 User Interaction and Design </w:t>
      </w:r>
    </w:p>
    <w:p w14:paraId="042400AB" w14:textId="77777777" w:rsidR="00135C84" w:rsidRPr="0018778E" w:rsidRDefault="00135C84" w:rsidP="00135C84">
      <w:r w:rsidRPr="0018778E">
        <w:t>See “Overview (Program Admin View - No Tabs).</w:t>
      </w:r>
      <w:proofErr w:type="spellStart"/>
      <w:r w:rsidRPr="0018778E">
        <w:t>png</w:t>
      </w:r>
      <w:proofErr w:type="spellEnd"/>
      <w:r w:rsidRPr="0018778E">
        <w:t>”; “All Users.png”; “Coaches.png”; and “Clients.png”</w:t>
      </w:r>
    </w:p>
    <w:p w14:paraId="743A5C96" w14:textId="7730CC41" w:rsidR="00135C84" w:rsidRPr="0018778E" w:rsidRDefault="00DA09FF" w:rsidP="00135C84">
      <w:pPr>
        <w:pStyle w:val="Heading3"/>
      </w:pPr>
      <w:bookmarkStart w:id="25" w:name="h.7y2bkg6oy4dc" w:colFirst="0" w:colLast="0"/>
      <w:bookmarkEnd w:id="25"/>
      <w:r>
        <w:t>4</w:t>
      </w:r>
      <w:r w:rsidR="00135C84" w:rsidRPr="0018778E">
        <w:t>.3 User Dashboard</w:t>
      </w:r>
    </w:p>
    <w:p w14:paraId="7DFED6BB" w14:textId="771FEE19" w:rsidR="00135C84" w:rsidRPr="0018778E" w:rsidRDefault="00135C84" w:rsidP="00135C84">
      <w:r w:rsidRPr="0018778E">
        <w:t>TEI Administrators can go to access data on their users' engagement with TEI's programs.</w:t>
      </w:r>
    </w:p>
    <w:p w14:paraId="3480C808" w14:textId="10735AC1" w:rsidR="00135C84" w:rsidRPr="0018778E" w:rsidRDefault="00DA09FF" w:rsidP="00135C84">
      <w:pPr>
        <w:pStyle w:val="Heading4"/>
      </w:pPr>
      <w:bookmarkStart w:id="26" w:name="h.vn68cw7d335n" w:colFirst="0" w:colLast="0"/>
      <w:bookmarkEnd w:id="26"/>
      <w:r>
        <w:t>4</w:t>
      </w:r>
      <w:r w:rsidR="00135C84" w:rsidRPr="0018778E">
        <w:t>.3.1 Access</w:t>
      </w:r>
    </w:p>
    <w:p w14:paraId="4B86BDBC" w14:textId="77777777" w:rsidR="00135C84" w:rsidRPr="0018778E" w:rsidRDefault="00135C84" w:rsidP="00135C84">
      <w:r w:rsidRPr="0018778E">
        <w:t>TEI Administrators will have access. Participants who are not TEI Administrators should not be able to view this dashboard.</w:t>
      </w:r>
    </w:p>
    <w:p w14:paraId="0B29C58B" w14:textId="62ABCAD5" w:rsidR="00135C84" w:rsidRPr="0018778E" w:rsidRDefault="00DA09FF" w:rsidP="00135C84">
      <w:pPr>
        <w:pStyle w:val="Heading4"/>
      </w:pPr>
      <w:bookmarkStart w:id="27" w:name="h.cggex5w9s5y7" w:colFirst="0" w:colLast="0"/>
      <w:bookmarkEnd w:id="27"/>
      <w:r>
        <w:t>4</w:t>
      </w:r>
      <w:r w:rsidR="00135C84" w:rsidRPr="0018778E">
        <w:t>.3.2 User Interaction and Design</w:t>
      </w:r>
    </w:p>
    <w:p w14:paraId="5C8C1CB8" w14:textId="77777777" w:rsidR="00135C84" w:rsidRDefault="00135C84" w:rsidP="00135C84">
      <w:r w:rsidRPr="0018778E">
        <w:t>See “Overview.png” and “Coaching Details.png”</w:t>
      </w:r>
    </w:p>
    <w:p w14:paraId="063693AB" w14:textId="2734EBFE" w:rsidR="00135C84" w:rsidRPr="0018778E" w:rsidRDefault="00DA09FF" w:rsidP="00135C84">
      <w:pPr>
        <w:pStyle w:val="Heading3"/>
      </w:pPr>
      <w:r>
        <w:t>4</w:t>
      </w:r>
      <w:r w:rsidR="00135C84">
        <w:t>.4</w:t>
      </w:r>
      <w:r w:rsidR="00135C84" w:rsidRPr="0018778E">
        <w:t xml:space="preserve"> </w:t>
      </w:r>
      <w:r w:rsidR="00135C84">
        <w:t xml:space="preserve">Course </w:t>
      </w:r>
      <w:r w:rsidR="00135C84" w:rsidRPr="0018778E">
        <w:t>Dashboard</w:t>
      </w:r>
    </w:p>
    <w:p w14:paraId="76CBABE8" w14:textId="344E4704" w:rsidR="00135C84" w:rsidRPr="002D195B" w:rsidRDefault="00135C84" w:rsidP="00135C84">
      <w:r w:rsidRPr="002D195B">
        <w:t>TEI Administrators can go to access data on their users' course enrollment, capacity and attendance with TEI's programs through the platform.</w:t>
      </w:r>
    </w:p>
    <w:p w14:paraId="7E8EEA99" w14:textId="4135C8B4" w:rsidR="00135C84" w:rsidRDefault="00DA09FF" w:rsidP="00135C84">
      <w:pPr>
        <w:pStyle w:val="Heading4"/>
      </w:pPr>
      <w:r>
        <w:t>4</w:t>
      </w:r>
      <w:r w:rsidR="00135C84">
        <w:t>.4</w:t>
      </w:r>
      <w:r w:rsidR="00135C84" w:rsidRPr="0018778E">
        <w:t>.1 Access</w:t>
      </w:r>
    </w:p>
    <w:p w14:paraId="4BCAF195" w14:textId="77777777" w:rsidR="00135C84" w:rsidRPr="002D195B" w:rsidRDefault="00135C84" w:rsidP="00135C84">
      <w:r w:rsidRPr="002D195B">
        <w:t>TEI Administrators will have access. Participants who are not TEI Administrators should not be able to view this dashboard.</w:t>
      </w:r>
    </w:p>
    <w:p w14:paraId="43A2C0AA" w14:textId="04311C0C" w:rsidR="00135C84" w:rsidRPr="0018778E" w:rsidRDefault="00DA09FF" w:rsidP="00135C84">
      <w:pPr>
        <w:pStyle w:val="Heading4"/>
      </w:pPr>
      <w:r>
        <w:lastRenderedPageBreak/>
        <w:t>4</w:t>
      </w:r>
      <w:r w:rsidR="00135C84" w:rsidRPr="0018778E">
        <w:t>.3.2 User Interaction and Design</w:t>
      </w:r>
    </w:p>
    <w:p w14:paraId="55C603F0" w14:textId="77777777" w:rsidR="00135C84" w:rsidRPr="002D195B" w:rsidRDefault="00135C84" w:rsidP="00135C84">
      <w:commentRangeStart w:id="28"/>
      <w:r w:rsidRPr="002D195B">
        <w:t>To be provided.</w:t>
      </w:r>
      <w:commentRangeEnd w:id="28"/>
      <w:r w:rsidR="001B58F7">
        <w:rPr>
          <w:rStyle w:val="CommentReference"/>
        </w:rPr>
        <w:commentReference w:id="28"/>
      </w:r>
    </w:p>
    <w:p w14:paraId="2891E149" w14:textId="774ABD07" w:rsidR="00135C84" w:rsidRDefault="00DA09FF" w:rsidP="00135C84">
      <w:pPr>
        <w:pStyle w:val="Heading2"/>
        <w:spacing w:before="0"/>
      </w:pPr>
      <w:r>
        <w:t>5</w:t>
      </w:r>
      <w:r w:rsidR="00135C84" w:rsidRPr="0018778E">
        <w:t xml:space="preserve"> </w:t>
      </w:r>
      <w:r w:rsidR="00CA7526">
        <w:t>Access to System</w:t>
      </w:r>
    </w:p>
    <w:p w14:paraId="7F7C71DA" w14:textId="77777777" w:rsidR="00135C84" w:rsidRDefault="00135C84" w:rsidP="00135C84">
      <w:pPr>
        <w:pStyle w:val="ListParagraph"/>
        <w:numPr>
          <w:ilvl w:val="0"/>
          <w:numId w:val="18"/>
        </w:numPr>
        <w:spacing w:after="240"/>
      </w:pPr>
      <w:r>
        <w:t>Users will register and authenticate using OMB Max</w:t>
      </w:r>
    </w:p>
    <w:p w14:paraId="6428AB35" w14:textId="0F9F929F" w:rsidR="00135C84" w:rsidRDefault="00135C84" w:rsidP="00135C84">
      <w:pPr>
        <w:pStyle w:val="ListParagraph"/>
        <w:numPr>
          <w:ilvl w:val="0"/>
          <w:numId w:val="18"/>
        </w:numPr>
        <w:spacing w:after="240"/>
      </w:pPr>
      <w:commentRangeStart w:id="29"/>
      <w:r>
        <w:t>TEI will have the ability to register ad hoc users</w:t>
      </w:r>
      <w:r w:rsidR="00DA09FF">
        <w:t>—</w:t>
      </w:r>
      <w:r w:rsidR="00277705">
        <w:t>if an ad hoc</w:t>
      </w:r>
      <w:r w:rsidR="00DA09FF">
        <w:t xml:space="preserve"> user register for the first time through OMB Max, the ad hoc file </w:t>
      </w:r>
      <w:proofErr w:type="gramStart"/>
      <w:r w:rsidR="00DA09FF">
        <w:t>should be joined</w:t>
      </w:r>
      <w:proofErr w:type="gramEnd"/>
      <w:r w:rsidR="00DA09FF">
        <w:t xml:space="preserve"> to the new profile.</w:t>
      </w:r>
      <w:commentRangeEnd w:id="29"/>
      <w:r w:rsidR="001B58F7">
        <w:rPr>
          <w:rStyle w:val="CommentReference"/>
        </w:rPr>
        <w:commentReference w:id="29"/>
      </w:r>
    </w:p>
    <w:p w14:paraId="63BDDB96" w14:textId="77777777" w:rsidR="00CA7526" w:rsidRPr="00CA7526" w:rsidRDefault="00CA7526" w:rsidP="00CA7526">
      <w:pPr>
        <w:pStyle w:val="ListParagraph"/>
        <w:numPr>
          <w:ilvl w:val="0"/>
          <w:numId w:val="18"/>
        </w:numPr>
        <w:spacing w:after="240"/>
      </w:pPr>
      <w:r w:rsidRPr="00CA7526">
        <w:rPr>
          <w:rFonts w:cs="Helvetica"/>
        </w:rPr>
        <w:t>The system shall have multifactor authentication.</w:t>
      </w:r>
    </w:p>
    <w:p w14:paraId="039AC680" w14:textId="77777777" w:rsidR="00CA7526" w:rsidRDefault="00CA7526" w:rsidP="00CA7526">
      <w:pPr>
        <w:pStyle w:val="ListParagraph"/>
        <w:spacing w:after="240"/>
      </w:pPr>
    </w:p>
    <w:p w14:paraId="073D0991" w14:textId="5EB9F266" w:rsidR="00135C84" w:rsidRPr="00141869" w:rsidRDefault="00DA09FF" w:rsidP="00135C84">
      <w:pPr>
        <w:pStyle w:val="Heading3"/>
      </w:pPr>
      <w:r>
        <w:t>5</w:t>
      </w:r>
      <w:r w:rsidR="00135C84">
        <w:t>.1</w:t>
      </w:r>
      <w:r w:rsidR="00135C84" w:rsidRPr="0018778E">
        <w:t xml:space="preserve"> </w:t>
      </w:r>
      <w:r w:rsidR="00135C84">
        <w:t>Eligible Users</w:t>
      </w:r>
    </w:p>
    <w:p w14:paraId="4BA4B613" w14:textId="77777777" w:rsidR="00135C84" w:rsidRPr="00C337EB" w:rsidRDefault="00135C84" w:rsidP="00135C84">
      <w:r w:rsidRPr="00C337EB">
        <w:rPr>
          <w:b/>
          <w:bCs/>
        </w:rPr>
        <w:t>Whitelist of Eligible OMB MAX Group(s)</w:t>
      </w:r>
    </w:p>
    <w:p w14:paraId="08E9CBCD" w14:textId="77777777" w:rsidR="00135C84" w:rsidRPr="00C337EB" w:rsidRDefault="00135C84" w:rsidP="00135C84">
      <w:pPr>
        <w:numPr>
          <w:ilvl w:val="0"/>
          <w:numId w:val="19"/>
        </w:numPr>
        <w:spacing w:after="240"/>
      </w:pPr>
      <w:r w:rsidRPr="00C337EB">
        <w:rPr>
          <w:b/>
          <w:bCs/>
        </w:rPr>
        <w:t>TEI ACTION</w:t>
      </w:r>
      <w:r w:rsidRPr="00C337EB">
        <w:t>: TEI staff add users to the TEI group in OMB MAX based on the lists they receive from their partners.</w:t>
      </w:r>
    </w:p>
    <w:p w14:paraId="0C3C233C" w14:textId="7E71B9E7" w:rsidR="00135C84" w:rsidRPr="00C337EB" w:rsidRDefault="00191CCC" w:rsidP="008C612B">
      <w:pPr>
        <w:pStyle w:val="ListParagraph"/>
        <w:numPr>
          <w:ilvl w:val="0"/>
          <w:numId w:val="19"/>
        </w:numPr>
        <w:spacing w:after="240"/>
      </w:pPr>
      <w:r>
        <w:rPr>
          <w:b/>
          <w:bCs/>
        </w:rPr>
        <w:t>USER PROFILE:</w:t>
      </w:r>
      <w:r w:rsidRPr="00C337EB">
        <w:t> </w:t>
      </w:r>
      <w:r w:rsidRPr="0018778E">
        <w:t xml:space="preserve">All </w:t>
      </w:r>
      <w:r w:rsidRPr="00672663">
        <w:t xml:space="preserve">users must complete to participate </w:t>
      </w:r>
      <w:r w:rsidRPr="0018778E">
        <w:t>in the TEI portal.</w:t>
      </w:r>
      <w:r>
        <w:t xml:space="preserve">  </w:t>
      </w:r>
      <w:r w:rsidR="00135C84" w:rsidRPr="00C337EB">
        <w:t>When a user attempts to log into TEI Connect the first time, the system checks to see if that individual is a member of the TEI group on OMB MAX. </w:t>
      </w:r>
    </w:p>
    <w:p w14:paraId="7A206B44" w14:textId="77777777" w:rsidR="00135C84" w:rsidRDefault="00135C84" w:rsidP="00135C84">
      <w:pPr>
        <w:numPr>
          <w:ilvl w:val="1"/>
          <w:numId w:val="19"/>
        </w:numPr>
        <w:spacing w:after="240"/>
      </w:pPr>
      <w:r w:rsidRPr="00C337EB">
        <w:t xml:space="preserve">If the user is a member of the TEI group, they </w:t>
      </w:r>
      <w:proofErr w:type="gramStart"/>
      <w:r w:rsidRPr="00C337EB">
        <w:t>are allowed</w:t>
      </w:r>
      <w:proofErr w:type="gramEnd"/>
      <w:r w:rsidRPr="00C337EB">
        <w:t xml:space="preserve"> to log in.</w:t>
      </w:r>
    </w:p>
    <w:p w14:paraId="7D2819B9" w14:textId="6BF5DB23" w:rsidR="00046C51" w:rsidRPr="00672663" w:rsidRDefault="00046C51" w:rsidP="00135C84">
      <w:pPr>
        <w:numPr>
          <w:ilvl w:val="1"/>
          <w:numId w:val="19"/>
        </w:numPr>
        <w:spacing w:after="240"/>
      </w:pPr>
      <w:r>
        <w:t xml:space="preserve">Upon their first log in, </w:t>
      </w:r>
      <w:r w:rsidRPr="00672663">
        <w:t xml:space="preserve">they </w:t>
      </w:r>
      <w:r w:rsidR="003A43B0" w:rsidRPr="00672663">
        <w:t>must</w:t>
      </w:r>
      <w:r w:rsidRPr="00672663">
        <w:t xml:space="preserve"> complete the user profile items not pulled from OMB Max to include:</w:t>
      </w:r>
    </w:p>
    <w:p w14:paraId="5E50A58E" w14:textId="70743414" w:rsidR="00046C51" w:rsidRPr="0018778E" w:rsidRDefault="00046C51" w:rsidP="00046C51">
      <w:pPr>
        <w:pStyle w:val="ListParagraph"/>
        <w:numPr>
          <w:ilvl w:val="2"/>
          <w:numId w:val="19"/>
        </w:numPr>
        <w:spacing w:after="240"/>
      </w:pPr>
      <w:r w:rsidRPr="00672663">
        <w:t xml:space="preserve">Client’s name </w:t>
      </w:r>
      <w:r w:rsidR="003A43B0" w:rsidRPr="00672663">
        <w:t xml:space="preserve">Last name/ First name </w:t>
      </w:r>
      <w:r w:rsidRPr="00672663">
        <w:t>(</w:t>
      </w:r>
      <w:r w:rsidRPr="0018778E">
        <w:t xml:space="preserve">OMB MAX)  </w:t>
      </w:r>
    </w:p>
    <w:p w14:paraId="56EC1C9D" w14:textId="77777777" w:rsidR="00046C51" w:rsidRPr="0018778E" w:rsidRDefault="00046C51" w:rsidP="00046C51">
      <w:pPr>
        <w:pStyle w:val="ListParagraph"/>
        <w:numPr>
          <w:ilvl w:val="2"/>
          <w:numId w:val="19"/>
        </w:numPr>
        <w:spacing w:after="240"/>
      </w:pPr>
      <w:r w:rsidRPr="0018778E">
        <w:t xml:space="preserve">Agency (OMB MAX)  </w:t>
      </w:r>
    </w:p>
    <w:p w14:paraId="3B129FAF" w14:textId="77777777" w:rsidR="00046C51" w:rsidRPr="0018778E" w:rsidRDefault="00046C51" w:rsidP="00046C51">
      <w:pPr>
        <w:pStyle w:val="ListParagraph"/>
        <w:numPr>
          <w:ilvl w:val="2"/>
          <w:numId w:val="19"/>
        </w:numPr>
        <w:spacing w:after="240"/>
      </w:pPr>
      <w:proofErr w:type="spellStart"/>
      <w:r w:rsidRPr="0018778E">
        <w:t>Subagency</w:t>
      </w:r>
      <w:proofErr w:type="spellEnd"/>
      <w:r w:rsidRPr="0018778E">
        <w:t xml:space="preserve"> (OMB MAX)  </w:t>
      </w:r>
    </w:p>
    <w:p w14:paraId="5484BE96" w14:textId="77777777" w:rsidR="00046C51" w:rsidRPr="0018778E" w:rsidRDefault="00046C51" w:rsidP="00046C51">
      <w:pPr>
        <w:pStyle w:val="ListParagraph"/>
        <w:numPr>
          <w:ilvl w:val="2"/>
          <w:numId w:val="19"/>
        </w:numPr>
        <w:spacing w:after="240"/>
      </w:pPr>
      <w:r w:rsidRPr="0018778E">
        <w:t>Unit (dropdown)</w:t>
      </w:r>
    </w:p>
    <w:p w14:paraId="03905B4F" w14:textId="77777777" w:rsidR="00046C51" w:rsidRPr="0018778E" w:rsidRDefault="00046C51" w:rsidP="00046C51">
      <w:pPr>
        <w:pStyle w:val="ListParagraph"/>
        <w:numPr>
          <w:ilvl w:val="2"/>
          <w:numId w:val="19"/>
        </w:numPr>
        <w:spacing w:after="240"/>
      </w:pPr>
      <w:r w:rsidRPr="0018778E">
        <w:t xml:space="preserve">Phone (OMB MAX)  </w:t>
      </w:r>
    </w:p>
    <w:p w14:paraId="540B9EDE" w14:textId="77777777" w:rsidR="00046C51" w:rsidRPr="0018778E" w:rsidRDefault="00046C51" w:rsidP="00046C51">
      <w:pPr>
        <w:pStyle w:val="ListParagraph"/>
        <w:numPr>
          <w:ilvl w:val="2"/>
          <w:numId w:val="19"/>
        </w:numPr>
        <w:spacing w:after="240"/>
      </w:pPr>
      <w:r w:rsidRPr="0018778E">
        <w:t>Mobile Phone (phone number field, XXX-XXX-XXXX)</w:t>
      </w:r>
    </w:p>
    <w:p w14:paraId="3C847FC8" w14:textId="77777777" w:rsidR="00A15C41" w:rsidRDefault="00046C51" w:rsidP="00046C51">
      <w:pPr>
        <w:pStyle w:val="ListParagraph"/>
        <w:numPr>
          <w:ilvl w:val="2"/>
          <w:numId w:val="19"/>
        </w:numPr>
        <w:spacing w:after="240"/>
      </w:pPr>
      <w:r w:rsidRPr="0018778E">
        <w:t>Email (OMB MAX)</w:t>
      </w:r>
    </w:p>
    <w:p w14:paraId="5CDA9B30" w14:textId="690FB88D" w:rsidR="00046C51" w:rsidRPr="0018778E" w:rsidRDefault="00A15C41" w:rsidP="00046C51">
      <w:pPr>
        <w:pStyle w:val="ListParagraph"/>
        <w:numPr>
          <w:ilvl w:val="2"/>
          <w:numId w:val="19"/>
        </w:numPr>
        <w:spacing w:after="240"/>
      </w:pPr>
      <w:r>
        <w:t>LMS User ID (from their agency for downloads)</w:t>
      </w:r>
      <w:r w:rsidR="00046C51" w:rsidRPr="0018778E">
        <w:t xml:space="preserve"> </w:t>
      </w:r>
    </w:p>
    <w:p w14:paraId="498079E5" w14:textId="77777777" w:rsidR="00046C51" w:rsidRDefault="00046C51" w:rsidP="00046C51">
      <w:pPr>
        <w:pStyle w:val="ListParagraph"/>
        <w:numPr>
          <w:ilvl w:val="2"/>
          <w:numId w:val="19"/>
        </w:numPr>
        <w:spacing w:after="240"/>
      </w:pPr>
      <w:r w:rsidRPr="0018778E">
        <w:t>GS grade level (dropdown)</w:t>
      </w:r>
    </w:p>
    <w:p w14:paraId="60D130E3" w14:textId="77777777" w:rsidR="00046C51" w:rsidRPr="002D195B" w:rsidRDefault="00046C51" w:rsidP="00046C51">
      <w:pPr>
        <w:pStyle w:val="ListParagraph"/>
        <w:numPr>
          <w:ilvl w:val="3"/>
          <w:numId w:val="19"/>
        </w:numPr>
        <w:spacing w:after="240"/>
      </w:pPr>
      <w:r w:rsidRPr="002D195B">
        <w:t>GS14 or equivalent</w:t>
      </w:r>
    </w:p>
    <w:p w14:paraId="544D677B" w14:textId="77777777" w:rsidR="00046C51" w:rsidRPr="002D195B" w:rsidRDefault="00046C51" w:rsidP="00046C51">
      <w:pPr>
        <w:pStyle w:val="ListParagraph"/>
        <w:numPr>
          <w:ilvl w:val="3"/>
          <w:numId w:val="19"/>
        </w:numPr>
        <w:spacing w:after="240"/>
      </w:pPr>
      <w:r w:rsidRPr="002D195B">
        <w:t>GS15 or equivalent</w:t>
      </w:r>
    </w:p>
    <w:p w14:paraId="3887AC8E" w14:textId="77777777" w:rsidR="00046C51" w:rsidRPr="0018778E" w:rsidRDefault="00046C51" w:rsidP="00046C51">
      <w:pPr>
        <w:pStyle w:val="ListParagraph"/>
        <w:numPr>
          <w:ilvl w:val="3"/>
          <w:numId w:val="19"/>
        </w:numPr>
        <w:spacing w:after="240"/>
      </w:pPr>
      <w:r w:rsidRPr="002D195B">
        <w:t xml:space="preserve">SES or equivalent </w:t>
      </w:r>
    </w:p>
    <w:p w14:paraId="0B7CA59D" w14:textId="77777777" w:rsidR="00135C84" w:rsidRPr="00C337EB" w:rsidRDefault="00135C84" w:rsidP="00135C84">
      <w:pPr>
        <w:numPr>
          <w:ilvl w:val="1"/>
          <w:numId w:val="19"/>
        </w:numPr>
        <w:spacing w:after="240"/>
      </w:pPr>
      <w:r w:rsidRPr="00C337EB">
        <w:t>If the user is </w:t>
      </w:r>
      <w:r w:rsidRPr="00C337EB">
        <w:rPr>
          <w:u w:val="single"/>
        </w:rPr>
        <w:t>not</w:t>
      </w:r>
      <w:r w:rsidRPr="00C337EB">
        <w:t xml:space="preserve"> a member of the TEI group, they </w:t>
      </w:r>
      <w:proofErr w:type="gramStart"/>
      <w:r w:rsidRPr="00C337EB">
        <w:t>are shown an error message and prevented from accessing TEI Connect</w:t>
      </w:r>
      <w:proofErr w:type="gramEnd"/>
      <w:r w:rsidRPr="00C337EB">
        <w:t>. </w:t>
      </w:r>
    </w:p>
    <w:p w14:paraId="47EA3CD2" w14:textId="77777777" w:rsidR="00135C84" w:rsidRDefault="00135C84" w:rsidP="00135C84">
      <w:pPr>
        <w:numPr>
          <w:ilvl w:val="0"/>
          <w:numId w:val="19"/>
        </w:numPr>
        <w:spacing w:after="240"/>
      </w:pPr>
      <w:r w:rsidRPr="00C337EB">
        <w:rPr>
          <w:b/>
          <w:bCs/>
        </w:rPr>
        <w:t>CONSIDERATIONS: </w:t>
      </w:r>
      <w:r w:rsidRPr="00C337EB">
        <w:t xml:space="preserve">This a slightly more manual option compared to the others, since it requires TEI staff to upload user lists to OMB MAX and make sure those lists are accurate. However, it </w:t>
      </w:r>
      <w:r w:rsidRPr="00C337EB">
        <w:lastRenderedPageBreak/>
        <w:t xml:space="preserve">does provide flexibility, since </w:t>
      </w:r>
      <w:proofErr w:type="gramStart"/>
      <w:r w:rsidRPr="00C337EB">
        <w:t>access is managed by TEI staff</w:t>
      </w:r>
      <w:proofErr w:type="gramEnd"/>
      <w:r w:rsidRPr="00C337EB">
        <w:t xml:space="preserve"> directly, and the registration filter on TEI Connect is greatly simplified.</w:t>
      </w:r>
    </w:p>
    <w:p w14:paraId="3616FA79" w14:textId="7D7E9EB7" w:rsidR="00135C84" w:rsidRDefault="00117BC5" w:rsidP="00135C84">
      <w:pPr>
        <w:pStyle w:val="Heading2"/>
        <w:spacing w:before="0"/>
      </w:pPr>
      <w:r>
        <w:t>6</w:t>
      </w:r>
      <w:r w:rsidR="00135C84" w:rsidRPr="0018778E">
        <w:t xml:space="preserve"> </w:t>
      </w:r>
      <w:r w:rsidR="00135C84">
        <w:t>Media</w:t>
      </w:r>
    </w:p>
    <w:p w14:paraId="2A93CC00" w14:textId="77777777" w:rsidR="00135C84" w:rsidRDefault="00135C84" w:rsidP="00135C84">
      <w:commentRangeStart w:id="30"/>
      <w:r w:rsidRPr="006C69D1">
        <w:rPr>
          <w:b/>
          <w:bCs/>
        </w:rPr>
        <w:t>Accepted document formats: </w:t>
      </w:r>
      <w:commentRangeEnd w:id="30"/>
      <w:r w:rsidR="00C7015D">
        <w:rPr>
          <w:rStyle w:val="CommentReference"/>
        </w:rPr>
        <w:commentReference w:id="30"/>
      </w:r>
      <w:r w:rsidRPr="006C69D1">
        <w:t xml:space="preserve">co, jpg, jpeg, </w:t>
      </w:r>
      <w:proofErr w:type="spellStart"/>
      <w:r w:rsidRPr="006C69D1">
        <w:t>png</w:t>
      </w:r>
      <w:proofErr w:type="spellEnd"/>
      <w:r w:rsidRPr="006C69D1">
        <w:t xml:space="preserve">, gif, </w:t>
      </w:r>
      <w:proofErr w:type="spellStart"/>
      <w:r w:rsidRPr="006C69D1">
        <w:t>mov</w:t>
      </w:r>
      <w:proofErr w:type="spellEnd"/>
      <w:r w:rsidRPr="006C69D1">
        <w:t xml:space="preserve">, </w:t>
      </w:r>
      <w:proofErr w:type="spellStart"/>
      <w:r w:rsidRPr="006C69D1">
        <w:t>avi</w:t>
      </w:r>
      <w:proofErr w:type="spellEnd"/>
      <w:r w:rsidRPr="006C69D1">
        <w:t xml:space="preserve">, mpg, 3gp, 3g2, midi, mid, pdf, doc, </w:t>
      </w:r>
      <w:proofErr w:type="spellStart"/>
      <w:r w:rsidRPr="006C69D1">
        <w:t>ppt</w:t>
      </w:r>
      <w:proofErr w:type="spellEnd"/>
      <w:r w:rsidRPr="006C69D1">
        <w:t xml:space="preserve">, </w:t>
      </w:r>
      <w:proofErr w:type="spellStart"/>
      <w:r w:rsidRPr="006C69D1">
        <w:t>odt</w:t>
      </w:r>
      <w:proofErr w:type="spellEnd"/>
      <w:r w:rsidRPr="006C69D1">
        <w:t xml:space="preserve">, </w:t>
      </w:r>
      <w:proofErr w:type="spellStart"/>
      <w:r w:rsidRPr="006C69D1">
        <w:t>pptx</w:t>
      </w:r>
      <w:proofErr w:type="spellEnd"/>
      <w:r w:rsidRPr="006C69D1">
        <w:t xml:space="preserve">, </w:t>
      </w:r>
      <w:proofErr w:type="spellStart"/>
      <w:r w:rsidRPr="006C69D1">
        <w:t>docx</w:t>
      </w:r>
      <w:proofErr w:type="spellEnd"/>
      <w:r w:rsidRPr="006C69D1">
        <w:t xml:space="preserve">, </w:t>
      </w:r>
      <w:proofErr w:type="spellStart"/>
      <w:r w:rsidRPr="006C69D1">
        <w:t>pps</w:t>
      </w:r>
      <w:proofErr w:type="spellEnd"/>
      <w:r w:rsidRPr="006C69D1">
        <w:t xml:space="preserve">, </w:t>
      </w:r>
      <w:proofErr w:type="spellStart"/>
      <w:r w:rsidRPr="006C69D1">
        <w:t>ppsx</w:t>
      </w:r>
      <w:proofErr w:type="spellEnd"/>
      <w:r w:rsidRPr="006C69D1">
        <w:t xml:space="preserve">, </w:t>
      </w:r>
      <w:proofErr w:type="spellStart"/>
      <w:r w:rsidRPr="006C69D1">
        <w:t>xls</w:t>
      </w:r>
      <w:proofErr w:type="spellEnd"/>
      <w:r w:rsidRPr="006C69D1">
        <w:t xml:space="preserve">, </w:t>
      </w:r>
      <w:proofErr w:type="spellStart"/>
      <w:r w:rsidRPr="006C69D1">
        <w:t>xlsx</w:t>
      </w:r>
      <w:proofErr w:type="spellEnd"/>
      <w:r w:rsidRPr="006C69D1">
        <w:t xml:space="preserve">, key, mp3, </w:t>
      </w:r>
      <w:proofErr w:type="spellStart"/>
      <w:r w:rsidRPr="006C69D1">
        <w:t>ogg</w:t>
      </w:r>
      <w:proofErr w:type="spellEnd"/>
      <w:r w:rsidRPr="006C69D1">
        <w:t xml:space="preserve">, </w:t>
      </w:r>
      <w:proofErr w:type="spellStart"/>
      <w:r w:rsidRPr="006C69D1">
        <w:t>wma</w:t>
      </w:r>
      <w:proofErr w:type="spellEnd"/>
      <w:r w:rsidRPr="006C69D1">
        <w:t xml:space="preserve">, m4a, wav, mp4, m4v, </w:t>
      </w:r>
      <w:proofErr w:type="spellStart"/>
      <w:r w:rsidRPr="006C69D1">
        <w:t>webm</w:t>
      </w:r>
      <w:proofErr w:type="spellEnd"/>
      <w:r w:rsidRPr="006C69D1">
        <w:t xml:space="preserve">, </w:t>
      </w:r>
      <w:proofErr w:type="spellStart"/>
      <w:r w:rsidRPr="006C69D1">
        <w:t>ogv</w:t>
      </w:r>
      <w:proofErr w:type="spellEnd"/>
      <w:r w:rsidRPr="006C69D1">
        <w:t xml:space="preserve">, </w:t>
      </w:r>
      <w:proofErr w:type="spellStart"/>
      <w:r w:rsidRPr="006C69D1">
        <w:t>wmv</w:t>
      </w:r>
      <w:proofErr w:type="spellEnd"/>
      <w:r w:rsidRPr="006C69D1">
        <w:t xml:space="preserve">, </w:t>
      </w:r>
      <w:proofErr w:type="spellStart"/>
      <w:r w:rsidRPr="006C69D1">
        <w:t>flv</w:t>
      </w:r>
      <w:proofErr w:type="spellEnd"/>
      <w:r w:rsidRPr="006C69D1">
        <w:t>, zip</w:t>
      </w:r>
    </w:p>
    <w:p w14:paraId="49A04454" w14:textId="757792BC" w:rsidR="001E4C73" w:rsidRPr="0018778E" w:rsidRDefault="001E4C73" w:rsidP="001E4C73">
      <w:pPr>
        <w:pStyle w:val="Heading3"/>
      </w:pPr>
      <w:proofErr w:type="gramStart"/>
      <w:r>
        <w:t>6</w:t>
      </w:r>
      <w:r w:rsidRPr="0018778E">
        <w:t xml:space="preserve">.1 </w:t>
      </w:r>
      <w:r>
        <w:t xml:space="preserve"> Additional</w:t>
      </w:r>
      <w:proofErr w:type="gramEnd"/>
      <w:r>
        <w:t xml:space="preserve"> Media Information</w:t>
      </w:r>
    </w:p>
    <w:p w14:paraId="246A1AB1" w14:textId="17B5C668" w:rsidR="001E4C73" w:rsidRDefault="001E4C73" w:rsidP="001E4C73">
      <w:pPr>
        <w:pStyle w:val="ListParagraph"/>
        <w:numPr>
          <w:ilvl w:val="0"/>
          <w:numId w:val="9"/>
        </w:numPr>
        <w:spacing w:after="240"/>
        <w:rPr>
          <w:color w:val="000000" w:themeColor="text1"/>
        </w:rPr>
      </w:pPr>
      <w:r>
        <w:rPr>
          <w:color w:val="000000" w:themeColor="text1"/>
        </w:rPr>
        <w:t>Ability to playback videos of taped sessions</w:t>
      </w:r>
    </w:p>
    <w:p w14:paraId="367A9513" w14:textId="34B77284" w:rsidR="001E4C73" w:rsidRDefault="001E4C73" w:rsidP="001E4C73">
      <w:pPr>
        <w:pStyle w:val="ListParagraph"/>
        <w:numPr>
          <w:ilvl w:val="0"/>
          <w:numId w:val="9"/>
        </w:numPr>
        <w:spacing w:after="240"/>
        <w:rPr>
          <w:color w:val="000000" w:themeColor="text1"/>
        </w:rPr>
      </w:pPr>
      <w:r>
        <w:rPr>
          <w:color w:val="000000" w:themeColor="text1"/>
        </w:rPr>
        <w:t>Ability to discussion boards</w:t>
      </w:r>
    </w:p>
    <w:p w14:paraId="338948B7" w14:textId="2EE1DF23" w:rsidR="001E4C73" w:rsidRDefault="001E4C73" w:rsidP="001E4C73">
      <w:pPr>
        <w:pStyle w:val="ListParagraph"/>
        <w:numPr>
          <w:ilvl w:val="1"/>
          <w:numId w:val="9"/>
        </w:numPr>
        <w:spacing w:after="240"/>
        <w:rPr>
          <w:color w:val="000000" w:themeColor="text1"/>
        </w:rPr>
      </w:pPr>
      <w:r>
        <w:rPr>
          <w:color w:val="000000" w:themeColor="text1"/>
        </w:rPr>
        <w:t>General for all</w:t>
      </w:r>
    </w:p>
    <w:p w14:paraId="7CB10A37" w14:textId="0DEA5A2E" w:rsidR="001E4C73" w:rsidRDefault="001E4C73" w:rsidP="001E4C73">
      <w:pPr>
        <w:pStyle w:val="ListParagraph"/>
        <w:numPr>
          <w:ilvl w:val="1"/>
          <w:numId w:val="9"/>
        </w:numPr>
        <w:spacing w:after="240"/>
        <w:rPr>
          <w:color w:val="000000" w:themeColor="text1"/>
        </w:rPr>
      </w:pPr>
      <w:r>
        <w:rPr>
          <w:color w:val="000000" w:themeColor="text1"/>
        </w:rPr>
        <w:t>Specific to programs/cohorts</w:t>
      </w:r>
    </w:p>
    <w:p w14:paraId="2A39FEA2" w14:textId="73CFC71A" w:rsidR="001E4C73" w:rsidRDefault="001E4C73" w:rsidP="001E4C73">
      <w:pPr>
        <w:pStyle w:val="ListParagraph"/>
        <w:numPr>
          <w:ilvl w:val="0"/>
          <w:numId w:val="9"/>
        </w:numPr>
        <w:spacing w:after="240"/>
        <w:rPr>
          <w:color w:val="000000" w:themeColor="text1"/>
        </w:rPr>
      </w:pPr>
      <w:commentRangeStart w:id="31"/>
      <w:r>
        <w:rPr>
          <w:color w:val="000000" w:themeColor="text1"/>
        </w:rPr>
        <w:t>Practice environments for learning (i.e. ability to record participant input)</w:t>
      </w:r>
      <w:commentRangeEnd w:id="31"/>
      <w:r w:rsidR="00C7015D">
        <w:rPr>
          <w:rStyle w:val="CommentReference"/>
        </w:rPr>
        <w:commentReference w:id="31"/>
      </w:r>
    </w:p>
    <w:p w14:paraId="72925B91" w14:textId="3FBC9D65" w:rsidR="001E4C73" w:rsidRDefault="001E4C73" w:rsidP="001E4C73">
      <w:pPr>
        <w:pStyle w:val="ListParagraph"/>
        <w:numPr>
          <w:ilvl w:val="0"/>
          <w:numId w:val="9"/>
        </w:numPr>
        <w:spacing w:after="240"/>
        <w:rPr>
          <w:color w:val="000000" w:themeColor="text1"/>
        </w:rPr>
      </w:pPr>
      <w:r>
        <w:rPr>
          <w:color w:val="000000" w:themeColor="text1"/>
        </w:rPr>
        <w:t>Ability to post leader boards by instructors</w:t>
      </w:r>
    </w:p>
    <w:p w14:paraId="05163359" w14:textId="0B719009" w:rsidR="001E4C73" w:rsidRDefault="001E4C73" w:rsidP="001E4C73">
      <w:pPr>
        <w:pStyle w:val="ListParagraph"/>
        <w:numPr>
          <w:ilvl w:val="0"/>
          <w:numId w:val="9"/>
        </w:numPr>
        <w:spacing w:after="240"/>
        <w:rPr>
          <w:color w:val="000000" w:themeColor="text1"/>
        </w:rPr>
      </w:pPr>
      <w:r>
        <w:rPr>
          <w:color w:val="000000" w:themeColor="text1"/>
        </w:rPr>
        <w:t>Ability to host chats</w:t>
      </w:r>
    </w:p>
    <w:p w14:paraId="41EF1125" w14:textId="5813F0EC" w:rsidR="001E4C73" w:rsidRPr="001E4C73" w:rsidRDefault="001E4C73" w:rsidP="001E4C73">
      <w:pPr>
        <w:pStyle w:val="ListParagraph"/>
        <w:numPr>
          <w:ilvl w:val="0"/>
          <w:numId w:val="9"/>
        </w:numPr>
        <w:spacing w:after="240"/>
        <w:rPr>
          <w:color w:val="000000" w:themeColor="text1"/>
        </w:rPr>
      </w:pPr>
      <w:commentRangeStart w:id="32"/>
      <w:r>
        <w:rPr>
          <w:color w:val="000000" w:themeColor="text1"/>
        </w:rPr>
        <w:t xml:space="preserve">Ability to provide social media </w:t>
      </w:r>
      <w:commentRangeEnd w:id="32"/>
      <w:r w:rsidR="00C7015D">
        <w:rPr>
          <w:rStyle w:val="CommentReference"/>
        </w:rPr>
        <w:commentReference w:id="32"/>
      </w:r>
      <w:r>
        <w:rPr>
          <w:color w:val="000000" w:themeColor="text1"/>
        </w:rPr>
        <w:t>(hosting and management abilities)</w:t>
      </w:r>
    </w:p>
    <w:p w14:paraId="0305EE46" w14:textId="045CD183" w:rsidR="00135C84" w:rsidRDefault="00117BC5" w:rsidP="00135C84">
      <w:pPr>
        <w:pStyle w:val="Heading2"/>
        <w:spacing w:before="0"/>
        <w:rPr>
          <w:color w:val="1F497D" w:themeColor="text2"/>
        </w:rPr>
      </w:pPr>
      <w:r w:rsidRPr="00117BC5">
        <w:rPr>
          <w:color w:val="1F497D" w:themeColor="text2"/>
        </w:rPr>
        <w:t>7</w:t>
      </w:r>
      <w:r w:rsidR="00135C84" w:rsidRPr="00117BC5">
        <w:rPr>
          <w:color w:val="1F497D" w:themeColor="text2"/>
        </w:rPr>
        <w:t xml:space="preserve"> Permissible Content Types</w:t>
      </w:r>
    </w:p>
    <w:p w14:paraId="35AF9458" w14:textId="77777777" w:rsidR="00CA71BC" w:rsidRDefault="00CA71BC" w:rsidP="008B1899">
      <w:pPr>
        <w:pStyle w:val="Heading2"/>
        <w:rPr>
          <w:rFonts w:asciiTheme="minorHAnsi" w:hAnsiTheme="minorHAnsi"/>
          <w:color w:val="auto"/>
          <w:sz w:val="22"/>
          <w:szCs w:val="22"/>
        </w:rPr>
      </w:pPr>
    </w:p>
    <w:p w14:paraId="477FC067" w14:textId="77777777" w:rsidR="00CA71BC" w:rsidRPr="00CA71BC" w:rsidRDefault="00CA71BC" w:rsidP="008B1899">
      <w:pPr>
        <w:pStyle w:val="Heading2"/>
        <w:rPr>
          <w:rFonts w:asciiTheme="minorHAnsi" w:hAnsiTheme="minorHAnsi"/>
          <w:color w:val="auto"/>
          <w:sz w:val="22"/>
          <w:szCs w:val="22"/>
        </w:rPr>
      </w:pPr>
      <w:commentRangeStart w:id="33"/>
      <w:r w:rsidRPr="00CA71BC">
        <w:rPr>
          <w:rFonts w:asciiTheme="minorHAnsi" w:hAnsiTheme="minorHAnsi"/>
          <w:color w:val="auto"/>
          <w:sz w:val="22"/>
          <w:szCs w:val="22"/>
        </w:rPr>
        <w:t>Configure Salesforce to manage and report on TEI training content</w:t>
      </w:r>
      <w:commentRangeEnd w:id="33"/>
      <w:r w:rsidR="00C7015D">
        <w:rPr>
          <w:rStyle w:val="CommentReference"/>
          <w:rFonts w:asciiTheme="minorHAnsi" w:eastAsiaTheme="minorHAnsi" w:hAnsiTheme="minorHAnsi" w:cstheme="minorBidi"/>
          <w:color w:val="auto"/>
        </w:rPr>
        <w:commentReference w:id="33"/>
      </w:r>
    </w:p>
    <w:p w14:paraId="5B7A780F" w14:textId="77777777" w:rsidR="00CA71BC" w:rsidRDefault="00CA71BC" w:rsidP="008B1899">
      <w:pPr>
        <w:pStyle w:val="Heading2"/>
        <w:rPr>
          <w:sz w:val="24"/>
          <w:szCs w:val="24"/>
        </w:rPr>
      </w:pPr>
    </w:p>
    <w:p w14:paraId="63395264" w14:textId="51E4B03F" w:rsidR="008B1899" w:rsidRPr="0018778E" w:rsidRDefault="00046C51" w:rsidP="008B1899">
      <w:pPr>
        <w:pStyle w:val="Heading2"/>
      </w:pPr>
      <w:r>
        <w:t xml:space="preserve">8 </w:t>
      </w:r>
      <w:commentRangeStart w:id="34"/>
      <w:r w:rsidR="00191CCC">
        <w:t xml:space="preserve">Coach </w:t>
      </w:r>
      <w:r w:rsidR="008B1899" w:rsidRPr="0018778E">
        <w:t>Profiles</w:t>
      </w:r>
      <w:commentRangeEnd w:id="34"/>
      <w:r w:rsidR="00C7015D">
        <w:rPr>
          <w:rStyle w:val="CommentReference"/>
          <w:rFonts w:asciiTheme="minorHAnsi" w:eastAsiaTheme="minorHAnsi" w:hAnsiTheme="minorHAnsi" w:cstheme="minorBidi"/>
          <w:color w:val="auto"/>
        </w:rPr>
        <w:commentReference w:id="34"/>
      </w:r>
    </w:p>
    <w:p w14:paraId="291AB42D" w14:textId="4D4A3555" w:rsidR="008B1899" w:rsidRPr="0018778E" w:rsidRDefault="008B1899" w:rsidP="008B1899">
      <w:r w:rsidRPr="0018778E">
        <w:t xml:space="preserve">All </w:t>
      </w:r>
      <w:r w:rsidR="003A43B0">
        <w:t>users</w:t>
      </w:r>
      <w:r w:rsidRPr="0018778E">
        <w:t xml:space="preserve"> </w:t>
      </w:r>
      <w:r w:rsidR="003A43B0" w:rsidRPr="00672663">
        <w:t>must complete to</w:t>
      </w:r>
      <w:r w:rsidRPr="00672663">
        <w:t xml:space="preserve"> </w:t>
      </w:r>
      <w:r w:rsidRPr="0018778E">
        <w:t>participate in the TEI portal</w:t>
      </w:r>
      <w:r w:rsidR="00191CCC">
        <w:t xml:space="preserve"> the coaches have additional fields</w:t>
      </w:r>
      <w:r w:rsidRPr="0018778E">
        <w:t>.</w:t>
      </w:r>
    </w:p>
    <w:p w14:paraId="007EE0C4" w14:textId="7F570E12" w:rsidR="008B1899" w:rsidRPr="0018778E" w:rsidRDefault="00046C51" w:rsidP="008B1899">
      <w:pPr>
        <w:pStyle w:val="Heading3"/>
      </w:pPr>
      <w:bookmarkStart w:id="35" w:name="h.imsuuz8m9x3u" w:colFirst="0" w:colLast="0"/>
      <w:bookmarkEnd w:id="35"/>
      <w:r>
        <w:t>8</w:t>
      </w:r>
      <w:r w:rsidR="008B1899" w:rsidRPr="0018778E">
        <w:t>.1 Form Fields</w:t>
      </w:r>
      <w:r>
        <w:t xml:space="preserve"> (Purple items should be from user profile)</w:t>
      </w:r>
    </w:p>
    <w:p w14:paraId="1E817E72" w14:textId="77777777" w:rsidR="008B1899" w:rsidRPr="00046C51" w:rsidRDefault="008B1899" w:rsidP="008B1899">
      <w:pPr>
        <w:pStyle w:val="ListParagraph"/>
        <w:numPr>
          <w:ilvl w:val="0"/>
          <w:numId w:val="9"/>
        </w:numPr>
        <w:spacing w:after="240"/>
        <w:rPr>
          <w:color w:val="7030A0"/>
        </w:rPr>
      </w:pPr>
      <w:r w:rsidRPr="00046C51">
        <w:rPr>
          <w:color w:val="7030A0"/>
        </w:rPr>
        <w:t xml:space="preserve">Name (OMB MAX) </w:t>
      </w:r>
    </w:p>
    <w:p w14:paraId="68DC9A94" w14:textId="77777777" w:rsidR="008B1899" w:rsidRPr="00046C51" w:rsidRDefault="008B1899" w:rsidP="008B1899">
      <w:pPr>
        <w:pStyle w:val="ListParagraph"/>
        <w:numPr>
          <w:ilvl w:val="0"/>
          <w:numId w:val="9"/>
        </w:numPr>
        <w:spacing w:after="240"/>
        <w:rPr>
          <w:color w:val="7030A0"/>
        </w:rPr>
      </w:pPr>
      <w:r w:rsidRPr="00046C51">
        <w:rPr>
          <w:color w:val="7030A0"/>
        </w:rPr>
        <w:t xml:space="preserve">Agency (OMB MAX) </w:t>
      </w:r>
    </w:p>
    <w:p w14:paraId="722309D3" w14:textId="77777777" w:rsidR="008B1899" w:rsidRPr="00046C51" w:rsidRDefault="008B1899" w:rsidP="008B1899">
      <w:pPr>
        <w:pStyle w:val="ListParagraph"/>
        <w:numPr>
          <w:ilvl w:val="0"/>
          <w:numId w:val="9"/>
        </w:numPr>
        <w:spacing w:after="240"/>
        <w:rPr>
          <w:color w:val="7030A0"/>
        </w:rPr>
      </w:pPr>
      <w:proofErr w:type="spellStart"/>
      <w:r w:rsidRPr="00046C51">
        <w:rPr>
          <w:color w:val="7030A0"/>
        </w:rPr>
        <w:t>Subagency</w:t>
      </w:r>
      <w:proofErr w:type="spellEnd"/>
      <w:r w:rsidRPr="00046C51">
        <w:rPr>
          <w:color w:val="7030A0"/>
        </w:rPr>
        <w:t xml:space="preserve"> (OMB MAX) </w:t>
      </w:r>
    </w:p>
    <w:p w14:paraId="453CD4F2" w14:textId="77777777" w:rsidR="008B1899" w:rsidRPr="00046C51" w:rsidRDefault="008B1899" w:rsidP="008B1899">
      <w:pPr>
        <w:pStyle w:val="ListParagraph"/>
        <w:numPr>
          <w:ilvl w:val="0"/>
          <w:numId w:val="9"/>
        </w:numPr>
        <w:spacing w:after="240"/>
        <w:rPr>
          <w:color w:val="7030A0"/>
        </w:rPr>
      </w:pPr>
      <w:r w:rsidRPr="00046C51">
        <w:rPr>
          <w:color w:val="7030A0"/>
        </w:rPr>
        <w:t xml:space="preserve">Phone (OMB MAX)  </w:t>
      </w:r>
    </w:p>
    <w:p w14:paraId="49C213F7" w14:textId="77777777" w:rsidR="008B1899" w:rsidRPr="00046C51" w:rsidRDefault="008B1899" w:rsidP="008B1899">
      <w:pPr>
        <w:pStyle w:val="ListParagraph"/>
        <w:numPr>
          <w:ilvl w:val="0"/>
          <w:numId w:val="9"/>
        </w:numPr>
        <w:spacing w:after="240"/>
        <w:rPr>
          <w:color w:val="7030A0"/>
        </w:rPr>
      </w:pPr>
      <w:r w:rsidRPr="00046C51">
        <w:rPr>
          <w:color w:val="7030A0"/>
        </w:rPr>
        <w:t xml:space="preserve">Email (OMB MAX) </w:t>
      </w:r>
    </w:p>
    <w:p w14:paraId="3584D295" w14:textId="77777777" w:rsidR="008B1899" w:rsidRPr="00046C51" w:rsidRDefault="008B1899" w:rsidP="008B1899">
      <w:pPr>
        <w:pStyle w:val="ListParagraph"/>
        <w:numPr>
          <w:ilvl w:val="0"/>
          <w:numId w:val="9"/>
        </w:numPr>
        <w:spacing w:after="240"/>
        <w:rPr>
          <w:color w:val="7030A0"/>
        </w:rPr>
      </w:pPr>
      <w:r w:rsidRPr="00046C51">
        <w:rPr>
          <w:color w:val="7030A0"/>
        </w:rPr>
        <w:t>GS grade level (dropdown)</w:t>
      </w:r>
    </w:p>
    <w:p w14:paraId="438F6E87" w14:textId="77777777" w:rsidR="008B1899" w:rsidRPr="00046C51" w:rsidRDefault="008B1899" w:rsidP="008B1899">
      <w:pPr>
        <w:pStyle w:val="ListParagraph"/>
        <w:numPr>
          <w:ilvl w:val="1"/>
          <w:numId w:val="9"/>
        </w:numPr>
        <w:spacing w:after="240"/>
        <w:rPr>
          <w:color w:val="7030A0"/>
        </w:rPr>
      </w:pPr>
      <w:r w:rsidRPr="00046C51">
        <w:rPr>
          <w:color w:val="7030A0"/>
        </w:rPr>
        <w:t>GS14 or equivalent</w:t>
      </w:r>
    </w:p>
    <w:p w14:paraId="7090070F" w14:textId="77777777" w:rsidR="008B1899" w:rsidRPr="00046C51" w:rsidRDefault="008B1899" w:rsidP="008B1899">
      <w:pPr>
        <w:pStyle w:val="ListParagraph"/>
        <w:numPr>
          <w:ilvl w:val="1"/>
          <w:numId w:val="9"/>
        </w:numPr>
        <w:spacing w:after="240"/>
        <w:rPr>
          <w:color w:val="7030A0"/>
        </w:rPr>
      </w:pPr>
      <w:r w:rsidRPr="00046C51">
        <w:rPr>
          <w:color w:val="7030A0"/>
        </w:rPr>
        <w:t>GS15 or equivalent</w:t>
      </w:r>
    </w:p>
    <w:p w14:paraId="606BB85E" w14:textId="77777777" w:rsidR="008B1899" w:rsidRPr="00046C51" w:rsidRDefault="008B1899" w:rsidP="008B1899">
      <w:pPr>
        <w:pStyle w:val="ListParagraph"/>
        <w:numPr>
          <w:ilvl w:val="1"/>
          <w:numId w:val="9"/>
        </w:numPr>
        <w:spacing w:after="240"/>
        <w:rPr>
          <w:color w:val="7030A0"/>
        </w:rPr>
      </w:pPr>
      <w:r w:rsidRPr="00046C51">
        <w:rPr>
          <w:color w:val="7030A0"/>
        </w:rPr>
        <w:t xml:space="preserve">SES or equivalent </w:t>
      </w:r>
    </w:p>
    <w:p w14:paraId="1F8CD9F9" w14:textId="77777777" w:rsidR="008B1899" w:rsidRPr="0018778E" w:rsidRDefault="008B1899" w:rsidP="008B1899">
      <w:pPr>
        <w:pStyle w:val="ListParagraph"/>
        <w:numPr>
          <w:ilvl w:val="0"/>
          <w:numId w:val="9"/>
        </w:numPr>
        <w:spacing w:after="240"/>
      </w:pPr>
      <w:r w:rsidRPr="0018778E">
        <w:t>A</w:t>
      </w:r>
      <w:r w:rsidR="00D57791">
        <w:t>vailab</w:t>
      </w:r>
      <w:r>
        <w:t>le to Coach</w:t>
      </w:r>
      <w:r w:rsidRPr="0018778E">
        <w:t xml:space="preserve"> (dropdown) </w:t>
      </w:r>
    </w:p>
    <w:p w14:paraId="7992E78A" w14:textId="77777777" w:rsidR="008B1899" w:rsidRDefault="008B1899" w:rsidP="008B1899">
      <w:pPr>
        <w:pStyle w:val="ListParagraph"/>
        <w:numPr>
          <w:ilvl w:val="1"/>
          <w:numId w:val="9"/>
        </w:numPr>
        <w:spacing w:after="240"/>
      </w:pPr>
      <w:r>
        <w:t>Yes</w:t>
      </w:r>
    </w:p>
    <w:p w14:paraId="13C9A148" w14:textId="77777777" w:rsidR="008B1899" w:rsidRPr="0018778E" w:rsidRDefault="008B1899" w:rsidP="008B1899">
      <w:pPr>
        <w:pStyle w:val="ListParagraph"/>
        <w:numPr>
          <w:ilvl w:val="1"/>
          <w:numId w:val="9"/>
        </w:numPr>
        <w:spacing w:after="240"/>
      </w:pPr>
      <w:r>
        <w:t>No</w:t>
      </w:r>
    </w:p>
    <w:p w14:paraId="393CFC48" w14:textId="77777777" w:rsidR="008B1899" w:rsidRPr="0018778E" w:rsidRDefault="008B1899" w:rsidP="008B1899">
      <w:pPr>
        <w:pStyle w:val="ListParagraph"/>
        <w:numPr>
          <w:ilvl w:val="0"/>
          <w:numId w:val="9"/>
        </w:numPr>
        <w:spacing w:after="240"/>
      </w:pPr>
      <w:r w:rsidRPr="0018778E">
        <w:t>Coaching Status (dropdown)</w:t>
      </w:r>
    </w:p>
    <w:p w14:paraId="73A727AD" w14:textId="77777777" w:rsidR="008B1899" w:rsidRPr="0018778E" w:rsidRDefault="008B1899" w:rsidP="008B1899">
      <w:pPr>
        <w:pStyle w:val="ListParagraph"/>
        <w:numPr>
          <w:ilvl w:val="1"/>
          <w:numId w:val="9"/>
        </w:numPr>
        <w:spacing w:after="240"/>
      </w:pPr>
      <w:r w:rsidRPr="0018778E">
        <w:t>Training</w:t>
      </w:r>
    </w:p>
    <w:p w14:paraId="6EAA09A9" w14:textId="77777777" w:rsidR="008B1899" w:rsidRPr="0018778E" w:rsidRDefault="008B1899" w:rsidP="008B1899">
      <w:pPr>
        <w:pStyle w:val="ListParagraph"/>
        <w:numPr>
          <w:ilvl w:val="1"/>
          <w:numId w:val="9"/>
        </w:numPr>
        <w:spacing w:after="240"/>
      </w:pPr>
      <w:r w:rsidRPr="0018778E">
        <w:t>Completed Training</w:t>
      </w:r>
    </w:p>
    <w:p w14:paraId="0C41954E" w14:textId="77777777" w:rsidR="008B1899" w:rsidRPr="0018778E" w:rsidRDefault="008B1899" w:rsidP="008B1899">
      <w:pPr>
        <w:pStyle w:val="ListParagraph"/>
        <w:numPr>
          <w:ilvl w:val="1"/>
          <w:numId w:val="9"/>
        </w:numPr>
        <w:spacing w:after="240"/>
      </w:pPr>
      <w:r w:rsidRPr="0018778E">
        <w:t>Certified</w:t>
      </w:r>
    </w:p>
    <w:p w14:paraId="4B097D05" w14:textId="77777777" w:rsidR="008B1899" w:rsidRPr="0018778E" w:rsidRDefault="008B1899" w:rsidP="008B1899">
      <w:pPr>
        <w:pStyle w:val="ListParagraph"/>
        <w:numPr>
          <w:ilvl w:val="1"/>
          <w:numId w:val="9"/>
        </w:numPr>
        <w:spacing w:after="240"/>
        <w:rPr>
          <w:i/>
        </w:rPr>
      </w:pPr>
      <w:r w:rsidRPr="0018778E">
        <w:rPr>
          <w:i/>
        </w:rPr>
        <w:lastRenderedPageBreak/>
        <w:t>If certified, dropdown:</w:t>
      </w:r>
    </w:p>
    <w:p w14:paraId="460DFEAF" w14:textId="77777777" w:rsidR="008B1899" w:rsidRPr="0018778E" w:rsidRDefault="008B1899" w:rsidP="008B1899">
      <w:pPr>
        <w:pStyle w:val="ListParagraph"/>
        <w:numPr>
          <w:ilvl w:val="2"/>
          <w:numId w:val="9"/>
        </w:numPr>
        <w:spacing w:after="240"/>
      </w:pPr>
      <w:r w:rsidRPr="0018778E">
        <w:t>ACC</w:t>
      </w:r>
    </w:p>
    <w:p w14:paraId="21F05F8F" w14:textId="77777777" w:rsidR="008B1899" w:rsidRPr="0018778E" w:rsidRDefault="008B1899" w:rsidP="008B1899">
      <w:pPr>
        <w:pStyle w:val="ListParagraph"/>
        <w:numPr>
          <w:ilvl w:val="2"/>
          <w:numId w:val="9"/>
        </w:numPr>
        <w:spacing w:after="240"/>
      </w:pPr>
      <w:r w:rsidRPr="0018778E">
        <w:t>MCC</w:t>
      </w:r>
    </w:p>
    <w:p w14:paraId="1D8EBE94" w14:textId="77777777" w:rsidR="008B1899" w:rsidRPr="0018778E" w:rsidRDefault="008B1899" w:rsidP="008B1899">
      <w:pPr>
        <w:pStyle w:val="ListParagraph"/>
        <w:numPr>
          <w:ilvl w:val="2"/>
          <w:numId w:val="9"/>
        </w:numPr>
        <w:spacing w:after="240"/>
      </w:pPr>
      <w:r w:rsidRPr="0018778E">
        <w:t>PCC</w:t>
      </w:r>
    </w:p>
    <w:p w14:paraId="0831EE23" w14:textId="77777777" w:rsidR="008B1899" w:rsidRPr="0018778E" w:rsidRDefault="008B1899" w:rsidP="008B1899">
      <w:pPr>
        <w:pStyle w:val="ListParagraph"/>
        <w:numPr>
          <w:ilvl w:val="0"/>
          <w:numId w:val="9"/>
        </w:numPr>
        <w:spacing w:after="240"/>
      </w:pPr>
      <w:r w:rsidRPr="0018778E">
        <w:t>Conflict of Interests (text field)</w:t>
      </w:r>
    </w:p>
    <w:p w14:paraId="7E897B4B" w14:textId="77777777" w:rsidR="008B1899" w:rsidRPr="002D195B" w:rsidRDefault="008B1899" w:rsidP="008B1899">
      <w:pPr>
        <w:pStyle w:val="ListParagraph"/>
        <w:numPr>
          <w:ilvl w:val="0"/>
          <w:numId w:val="9"/>
        </w:numPr>
        <w:spacing w:after="240"/>
      </w:pPr>
      <w:r w:rsidRPr="002D195B">
        <w:t>Coaching Style (text field)</w:t>
      </w:r>
    </w:p>
    <w:p w14:paraId="7B4BF07E" w14:textId="77777777" w:rsidR="008B1899" w:rsidRPr="002D195B" w:rsidRDefault="008B1899" w:rsidP="008B1899">
      <w:pPr>
        <w:pStyle w:val="ListParagraph"/>
        <w:numPr>
          <w:ilvl w:val="1"/>
          <w:numId w:val="9"/>
        </w:numPr>
        <w:spacing w:after="240"/>
      </w:pPr>
      <w:r w:rsidRPr="002D195B">
        <w:t>Hint text: Share a description of your coach approach and style. You may want to include instruments you use frequently. Also, please insert a picture here.</w:t>
      </w:r>
    </w:p>
    <w:p w14:paraId="2B56028B" w14:textId="77777777" w:rsidR="008B1899" w:rsidRPr="002D195B" w:rsidRDefault="008B1899" w:rsidP="008B1899">
      <w:pPr>
        <w:pStyle w:val="ListParagraph"/>
        <w:numPr>
          <w:ilvl w:val="0"/>
          <w:numId w:val="9"/>
        </w:numPr>
        <w:spacing w:after="240"/>
      </w:pPr>
      <w:r w:rsidRPr="002D195B">
        <w:t>Career Highlights (text field)</w:t>
      </w:r>
    </w:p>
    <w:p w14:paraId="1DAC5036" w14:textId="77777777" w:rsidR="008B1899" w:rsidRPr="002D195B" w:rsidRDefault="008B1899" w:rsidP="008B1899">
      <w:pPr>
        <w:pStyle w:val="ListParagraph"/>
        <w:numPr>
          <w:ilvl w:val="1"/>
          <w:numId w:val="9"/>
        </w:numPr>
        <w:spacing w:after="240"/>
      </w:pPr>
      <w:r w:rsidRPr="002D195B">
        <w:t xml:space="preserve">Hint text: Provide a brief description of your career in paragraph or bullet form. Be sure to include </w:t>
      </w:r>
      <w:proofErr w:type="gramStart"/>
      <w:r w:rsidRPr="002D195B">
        <w:t>where you have worked and major accomplishments</w:t>
      </w:r>
      <w:proofErr w:type="gramEnd"/>
      <w:r w:rsidRPr="002D195B">
        <w:t>.</w:t>
      </w:r>
    </w:p>
    <w:p w14:paraId="768DE68E" w14:textId="77777777" w:rsidR="008B1899" w:rsidRPr="002D195B" w:rsidRDefault="008B1899" w:rsidP="008B1899">
      <w:pPr>
        <w:pStyle w:val="ListParagraph"/>
        <w:numPr>
          <w:ilvl w:val="0"/>
          <w:numId w:val="9"/>
        </w:numPr>
        <w:spacing w:after="240"/>
      </w:pPr>
      <w:r w:rsidRPr="002D195B">
        <w:t>Functional Experience (text field)</w:t>
      </w:r>
    </w:p>
    <w:p w14:paraId="3CD2C59B" w14:textId="77777777" w:rsidR="008B1899" w:rsidRPr="002D195B" w:rsidRDefault="008B1899" w:rsidP="008B1899">
      <w:pPr>
        <w:pStyle w:val="ListParagraph"/>
        <w:numPr>
          <w:ilvl w:val="1"/>
          <w:numId w:val="9"/>
        </w:numPr>
        <w:spacing w:after="240"/>
      </w:pPr>
      <w:r w:rsidRPr="002D195B">
        <w:t>Hint text: Using bullets, provide functional areas you have worked in</w:t>
      </w:r>
    </w:p>
    <w:p w14:paraId="7CF39410" w14:textId="77777777" w:rsidR="008B1899" w:rsidRPr="002D195B" w:rsidRDefault="008B1899" w:rsidP="008B1899">
      <w:pPr>
        <w:pStyle w:val="ListParagraph"/>
        <w:numPr>
          <w:ilvl w:val="0"/>
          <w:numId w:val="9"/>
        </w:numPr>
        <w:spacing w:after="240"/>
      </w:pPr>
      <w:r w:rsidRPr="002D195B">
        <w:t>Educational Background (text field)</w:t>
      </w:r>
    </w:p>
    <w:p w14:paraId="278411F7" w14:textId="77777777" w:rsidR="008B1899" w:rsidRPr="002D195B" w:rsidRDefault="008B1899" w:rsidP="008B1899">
      <w:pPr>
        <w:pStyle w:val="ListParagraph"/>
        <w:numPr>
          <w:ilvl w:val="1"/>
          <w:numId w:val="9"/>
        </w:numPr>
        <w:spacing w:after="240"/>
      </w:pPr>
      <w:r w:rsidRPr="002D195B">
        <w:t>Hint text: Using bullets, list education</w:t>
      </w:r>
    </w:p>
    <w:p w14:paraId="10B1F6CB" w14:textId="77777777" w:rsidR="008B1899" w:rsidRPr="002D195B" w:rsidRDefault="008B1899" w:rsidP="008B1899">
      <w:pPr>
        <w:pStyle w:val="ListParagraph"/>
        <w:numPr>
          <w:ilvl w:val="0"/>
          <w:numId w:val="9"/>
        </w:numPr>
        <w:spacing w:after="240"/>
      </w:pPr>
      <w:r w:rsidRPr="002D195B">
        <w:t>Other Notable Information (text field)</w:t>
      </w:r>
    </w:p>
    <w:p w14:paraId="165576DB" w14:textId="77777777" w:rsidR="008B1899" w:rsidRPr="002D195B" w:rsidRDefault="008B1899" w:rsidP="008B1899">
      <w:pPr>
        <w:pStyle w:val="ListParagraph"/>
        <w:numPr>
          <w:ilvl w:val="1"/>
          <w:numId w:val="9"/>
        </w:numPr>
        <w:spacing w:after="240"/>
      </w:pPr>
      <w:r w:rsidRPr="002D195B">
        <w:t>Hint text: Please provide any other information you would like to share! This can be personal or professional—you choose.</w:t>
      </w:r>
    </w:p>
    <w:p w14:paraId="67BD705F" w14:textId="77777777" w:rsidR="008B1899" w:rsidRPr="0018778E" w:rsidRDefault="008B1899" w:rsidP="008B1899">
      <w:pPr>
        <w:pStyle w:val="ListParagraph"/>
        <w:numPr>
          <w:ilvl w:val="0"/>
          <w:numId w:val="9"/>
        </w:numPr>
        <w:spacing w:after="240"/>
      </w:pPr>
      <w:r w:rsidRPr="0018778E">
        <w:t>Image (PNG or JPG upload; optional)</w:t>
      </w:r>
    </w:p>
    <w:p w14:paraId="698CCAEB" w14:textId="3BB27B1E" w:rsidR="008B1899" w:rsidRPr="0018778E" w:rsidRDefault="00046C51" w:rsidP="008B1899">
      <w:pPr>
        <w:pStyle w:val="Heading3"/>
      </w:pPr>
      <w:bookmarkStart w:id="36" w:name="h.u45f19cq234" w:colFirst="0" w:colLast="0"/>
      <w:bookmarkEnd w:id="36"/>
      <w:r>
        <w:t>8</w:t>
      </w:r>
      <w:r w:rsidR="008B1899" w:rsidRPr="0018778E">
        <w:t>.2 Additional data that will appear on coaching profile, populated by the portal</w:t>
      </w:r>
    </w:p>
    <w:p w14:paraId="5951947A" w14:textId="77777777" w:rsidR="008B1899" w:rsidRPr="0018778E" w:rsidRDefault="008B1899" w:rsidP="008B1899">
      <w:r w:rsidRPr="0018778E">
        <w:t>Past and current assigned client(s)</w:t>
      </w:r>
    </w:p>
    <w:p w14:paraId="29B9F6DF" w14:textId="6B04E003" w:rsidR="008B1899" w:rsidRPr="0018778E" w:rsidRDefault="00046C51" w:rsidP="008B1899">
      <w:pPr>
        <w:pStyle w:val="Heading3"/>
      </w:pPr>
      <w:bookmarkStart w:id="37" w:name="h.uvg6bx2da1ht" w:colFirst="0" w:colLast="0"/>
      <w:bookmarkEnd w:id="37"/>
      <w:r>
        <w:t>8</w:t>
      </w:r>
      <w:r w:rsidR="008B1899" w:rsidRPr="0018778E">
        <w:t>.3 Dependencies</w:t>
      </w:r>
    </w:p>
    <w:p w14:paraId="5E4087BA" w14:textId="77777777" w:rsidR="008B1899" w:rsidRPr="0018778E" w:rsidRDefault="008B1899" w:rsidP="008B1899">
      <w:r w:rsidRPr="0018778E">
        <w:t>OMB MAX configuration</w:t>
      </w:r>
    </w:p>
    <w:p w14:paraId="6CA3C5AE" w14:textId="642778A7" w:rsidR="008B1899" w:rsidRPr="0018778E" w:rsidRDefault="00046C51" w:rsidP="008B1899">
      <w:pPr>
        <w:pStyle w:val="Heading2"/>
      </w:pPr>
      <w:bookmarkStart w:id="38" w:name="h.fnei0ben5jz1" w:colFirst="0" w:colLast="0"/>
      <w:bookmarkEnd w:id="38"/>
      <w:r>
        <w:t>9</w:t>
      </w:r>
      <w:r w:rsidR="008B1899" w:rsidRPr="0018778E">
        <w:t xml:space="preserve"> Client </w:t>
      </w:r>
      <w:r>
        <w:t>Coaching Applications</w:t>
      </w:r>
    </w:p>
    <w:p w14:paraId="61E39F9E" w14:textId="77777777" w:rsidR="008B1899" w:rsidRPr="0018778E" w:rsidRDefault="008B1899" w:rsidP="008B1899">
      <w:r w:rsidRPr="0018778E">
        <w:t>All client users will be required to fill out to participate in the TEI portal.</w:t>
      </w:r>
    </w:p>
    <w:p w14:paraId="746F5087" w14:textId="6AC28AD4" w:rsidR="008B1899" w:rsidRPr="0018778E" w:rsidRDefault="00046C51" w:rsidP="008B1899">
      <w:pPr>
        <w:pStyle w:val="Heading3"/>
      </w:pPr>
      <w:bookmarkStart w:id="39" w:name="h.9wo576rtjvm4" w:colFirst="0" w:colLast="0"/>
      <w:bookmarkEnd w:id="39"/>
      <w:r>
        <w:t>9</w:t>
      </w:r>
      <w:r w:rsidR="008B1899" w:rsidRPr="0018778E">
        <w:t>.1 Form Fields</w:t>
      </w:r>
      <w:r>
        <w:t xml:space="preserve"> (Purple items should be from user profile)</w:t>
      </w:r>
    </w:p>
    <w:p w14:paraId="6D714CF7" w14:textId="77777777" w:rsidR="008B1899" w:rsidRPr="00046C51" w:rsidRDefault="008B1899" w:rsidP="008B1899">
      <w:pPr>
        <w:pStyle w:val="ListParagraph"/>
        <w:numPr>
          <w:ilvl w:val="0"/>
          <w:numId w:val="10"/>
        </w:numPr>
        <w:spacing w:after="240"/>
        <w:rPr>
          <w:color w:val="7030A0"/>
        </w:rPr>
      </w:pPr>
      <w:r w:rsidRPr="00046C51">
        <w:rPr>
          <w:color w:val="7030A0"/>
        </w:rPr>
        <w:t xml:space="preserve">Client’s name (OMB MAX)  </w:t>
      </w:r>
    </w:p>
    <w:p w14:paraId="2EA29EBC" w14:textId="77777777" w:rsidR="008B1899" w:rsidRPr="00046C51" w:rsidRDefault="008B1899" w:rsidP="008B1899">
      <w:pPr>
        <w:pStyle w:val="ListParagraph"/>
        <w:numPr>
          <w:ilvl w:val="0"/>
          <w:numId w:val="10"/>
        </w:numPr>
        <w:spacing w:after="240"/>
        <w:rPr>
          <w:color w:val="7030A0"/>
        </w:rPr>
      </w:pPr>
      <w:r w:rsidRPr="00046C51">
        <w:rPr>
          <w:color w:val="7030A0"/>
        </w:rPr>
        <w:t xml:space="preserve">Agency (OMB MAX)  </w:t>
      </w:r>
    </w:p>
    <w:p w14:paraId="2FB067A4" w14:textId="77777777" w:rsidR="008B1899" w:rsidRPr="00046C51" w:rsidRDefault="008B1899" w:rsidP="008B1899">
      <w:pPr>
        <w:pStyle w:val="ListParagraph"/>
        <w:numPr>
          <w:ilvl w:val="0"/>
          <w:numId w:val="10"/>
        </w:numPr>
        <w:spacing w:after="240"/>
        <w:rPr>
          <w:color w:val="7030A0"/>
        </w:rPr>
      </w:pPr>
      <w:proofErr w:type="spellStart"/>
      <w:r w:rsidRPr="00046C51">
        <w:rPr>
          <w:color w:val="7030A0"/>
        </w:rPr>
        <w:t>Subagency</w:t>
      </w:r>
      <w:proofErr w:type="spellEnd"/>
      <w:r w:rsidRPr="00046C51">
        <w:rPr>
          <w:color w:val="7030A0"/>
        </w:rPr>
        <w:t xml:space="preserve"> (OMB MAX)  </w:t>
      </w:r>
    </w:p>
    <w:p w14:paraId="1D84D426" w14:textId="77777777" w:rsidR="008B1899" w:rsidRPr="00046C51" w:rsidRDefault="008B1899" w:rsidP="008B1899">
      <w:pPr>
        <w:pStyle w:val="ListParagraph"/>
        <w:numPr>
          <w:ilvl w:val="0"/>
          <w:numId w:val="10"/>
        </w:numPr>
        <w:spacing w:after="240"/>
        <w:rPr>
          <w:color w:val="7030A0"/>
        </w:rPr>
      </w:pPr>
      <w:r w:rsidRPr="00046C51">
        <w:rPr>
          <w:color w:val="7030A0"/>
        </w:rPr>
        <w:t>Unit (dropdown)</w:t>
      </w:r>
    </w:p>
    <w:p w14:paraId="0BCB79EB" w14:textId="77777777" w:rsidR="008B1899" w:rsidRPr="00046C51" w:rsidRDefault="008B1899" w:rsidP="008B1899">
      <w:pPr>
        <w:pStyle w:val="ListParagraph"/>
        <w:numPr>
          <w:ilvl w:val="0"/>
          <w:numId w:val="10"/>
        </w:numPr>
        <w:spacing w:after="240"/>
        <w:rPr>
          <w:color w:val="7030A0"/>
        </w:rPr>
      </w:pPr>
      <w:r w:rsidRPr="00046C51">
        <w:rPr>
          <w:color w:val="7030A0"/>
        </w:rPr>
        <w:t xml:space="preserve">Phone (OMB MAX)  </w:t>
      </w:r>
    </w:p>
    <w:p w14:paraId="1810E41F" w14:textId="77777777" w:rsidR="008B1899" w:rsidRPr="00046C51" w:rsidRDefault="008B1899" w:rsidP="008B1899">
      <w:pPr>
        <w:pStyle w:val="ListParagraph"/>
        <w:numPr>
          <w:ilvl w:val="0"/>
          <w:numId w:val="10"/>
        </w:numPr>
        <w:spacing w:after="240"/>
        <w:rPr>
          <w:color w:val="7030A0"/>
        </w:rPr>
      </w:pPr>
      <w:r w:rsidRPr="00046C51">
        <w:rPr>
          <w:color w:val="7030A0"/>
        </w:rPr>
        <w:t>Mobile Phone (phone number field, XXX-XXX-XXXX)</w:t>
      </w:r>
    </w:p>
    <w:p w14:paraId="5B0C3222" w14:textId="77777777" w:rsidR="008B1899" w:rsidRPr="00046C51" w:rsidRDefault="008B1899" w:rsidP="008B1899">
      <w:pPr>
        <w:pStyle w:val="ListParagraph"/>
        <w:numPr>
          <w:ilvl w:val="0"/>
          <w:numId w:val="10"/>
        </w:numPr>
        <w:spacing w:after="240"/>
        <w:rPr>
          <w:color w:val="7030A0"/>
        </w:rPr>
      </w:pPr>
      <w:r w:rsidRPr="00046C51">
        <w:rPr>
          <w:color w:val="7030A0"/>
        </w:rPr>
        <w:t xml:space="preserve">Email (OMB MAX)  </w:t>
      </w:r>
    </w:p>
    <w:p w14:paraId="7DEC1704" w14:textId="77777777" w:rsidR="008B1899" w:rsidRPr="00046C51" w:rsidRDefault="008B1899" w:rsidP="008B1899">
      <w:pPr>
        <w:pStyle w:val="ListParagraph"/>
        <w:numPr>
          <w:ilvl w:val="0"/>
          <w:numId w:val="10"/>
        </w:numPr>
        <w:spacing w:after="240"/>
        <w:rPr>
          <w:color w:val="7030A0"/>
        </w:rPr>
      </w:pPr>
      <w:r w:rsidRPr="00046C51">
        <w:rPr>
          <w:color w:val="7030A0"/>
        </w:rPr>
        <w:t>GS grade level (dropdown)</w:t>
      </w:r>
    </w:p>
    <w:p w14:paraId="653BFE65" w14:textId="77777777" w:rsidR="008B1899" w:rsidRPr="00046C51" w:rsidRDefault="008B1899" w:rsidP="008B1899">
      <w:pPr>
        <w:pStyle w:val="ListParagraph"/>
        <w:numPr>
          <w:ilvl w:val="1"/>
          <w:numId w:val="10"/>
        </w:numPr>
        <w:spacing w:after="240"/>
        <w:rPr>
          <w:color w:val="7030A0"/>
        </w:rPr>
      </w:pPr>
      <w:r w:rsidRPr="00046C51">
        <w:rPr>
          <w:color w:val="7030A0"/>
        </w:rPr>
        <w:t>GS14 or equivalent</w:t>
      </w:r>
    </w:p>
    <w:p w14:paraId="499B51F7" w14:textId="77777777" w:rsidR="008B1899" w:rsidRPr="00046C51" w:rsidRDefault="008B1899" w:rsidP="008B1899">
      <w:pPr>
        <w:pStyle w:val="ListParagraph"/>
        <w:numPr>
          <w:ilvl w:val="1"/>
          <w:numId w:val="10"/>
        </w:numPr>
        <w:spacing w:after="240"/>
        <w:rPr>
          <w:color w:val="7030A0"/>
        </w:rPr>
      </w:pPr>
      <w:r w:rsidRPr="00046C51">
        <w:rPr>
          <w:color w:val="7030A0"/>
        </w:rPr>
        <w:t>GS15 or equivalent</w:t>
      </w:r>
    </w:p>
    <w:p w14:paraId="66A4526F" w14:textId="77777777" w:rsidR="008B1899" w:rsidRPr="00046C51" w:rsidRDefault="008B1899" w:rsidP="008B1899">
      <w:pPr>
        <w:pStyle w:val="ListParagraph"/>
        <w:numPr>
          <w:ilvl w:val="1"/>
          <w:numId w:val="10"/>
        </w:numPr>
        <w:spacing w:after="240"/>
        <w:rPr>
          <w:color w:val="7030A0"/>
        </w:rPr>
      </w:pPr>
      <w:r w:rsidRPr="00046C51">
        <w:rPr>
          <w:color w:val="7030A0"/>
        </w:rPr>
        <w:t xml:space="preserve">SES or equivalent </w:t>
      </w:r>
    </w:p>
    <w:p w14:paraId="48FB6722" w14:textId="77777777" w:rsidR="008B1899" w:rsidRPr="0018778E" w:rsidRDefault="008B1899" w:rsidP="008B1899">
      <w:pPr>
        <w:pStyle w:val="ListParagraph"/>
        <w:numPr>
          <w:ilvl w:val="0"/>
          <w:numId w:val="10"/>
        </w:numPr>
        <w:spacing w:after="240"/>
      </w:pPr>
      <w:r w:rsidRPr="0018778E">
        <w:t>Preferred Time of Day (mark all that apply)</w:t>
      </w:r>
    </w:p>
    <w:p w14:paraId="6FB05206" w14:textId="77777777" w:rsidR="008B1899" w:rsidRPr="0018778E" w:rsidRDefault="008B1899" w:rsidP="008B1899">
      <w:pPr>
        <w:pStyle w:val="ListParagraph"/>
        <w:numPr>
          <w:ilvl w:val="1"/>
          <w:numId w:val="10"/>
        </w:numPr>
        <w:spacing w:after="240"/>
      </w:pPr>
      <w:r w:rsidRPr="0018778E">
        <w:lastRenderedPageBreak/>
        <w:t>Morning (checkbox)</w:t>
      </w:r>
    </w:p>
    <w:p w14:paraId="5A47A5BE" w14:textId="77777777" w:rsidR="008B1899" w:rsidRPr="0018778E" w:rsidRDefault="008B1899" w:rsidP="008B1899">
      <w:pPr>
        <w:pStyle w:val="ListParagraph"/>
        <w:numPr>
          <w:ilvl w:val="1"/>
          <w:numId w:val="10"/>
        </w:numPr>
        <w:spacing w:after="240"/>
      </w:pPr>
      <w:r w:rsidRPr="0018778E">
        <w:t>Midday (checkbox)</w:t>
      </w:r>
    </w:p>
    <w:p w14:paraId="09AE43B7" w14:textId="77777777" w:rsidR="008B1899" w:rsidRPr="0018778E" w:rsidRDefault="008B1899" w:rsidP="008B1899">
      <w:pPr>
        <w:pStyle w:val="ListParagraph"/>
        <w:numPr>
          <w:ilvl w:val="1"/>
          <w:numId w:val="10"/>
        </w:numPr>
        <w:spacing w:after="240"/>
      </w:pPr>
      <w:r w:rsidRPr="0018778E">
        <w:t>Afternoon (checkbox)</w:t>
      </w:r>
    </w:p>
    <w:p w14:paraId="7D688736" w14:textId="77777777" w:rsidR="008B1899" w:rsidRPr="0018778E" w:rsidRDefault="008B1899" w:rsidP="008B1899">
      <w:pPr>
        <w:pStyle w:val="ListParagraph"/>
        <w:numPr>
          <w:ilvl w:val="2"/>
          <w:numId w:val="10"/>
        </w:numPr>
        <w:spacing w:after="240"/>
      </w:pPr>
      <w:r w:rsidRPr="0018778E">
        <w:t>Time zone (dropdown)</w:t>
      </w:r>
    </w:p>
    <w:p w14:paraId="2E182A9D" w14:textId="77777777" w:rsidR="008B1899" w:rsidRPr="0018778E" w:rsidRDefault="008B1899" w:rsidP="008B1899">
      <w:pPr>
        <w:pStyle w:val="ListParagraph"/>
        <w:numPr>
          <w:ilvl w:val="0"/>
          <w:numId w:val="10"/>
        </w:numPr>
        <w:spacing w:after="240"/>
      </w:pPr>
      <w:r w:rsidRPr="0018778E">
        <w:t>1-2 Paragraph Bio (text field)</w:t>
      </w:r>
    </w:p>
    <w:p w14:paraId="70279695" w14:textId="77777777" w:rsidR="008B1899" w:rsidRPr="0018778E" w:rsidRDefault="008B1899" w:rsidP="008B1899">
      <w:pPr>
        <w:pStyle w:val="ListParagraph"/>
        <w:numPr>
          <w:ilvl w:val="0"/>
          <w:numId w:val="10"/>
        </w:numPr>
        <w:spacing w:after="240"/>
      </w:pPr>
      <w:r w:rsidRPr="0018778E">
        <w:t>Description of two goals or outcomes you would like to achieve through the TEI Coaching process. (text field)</w:t>
      </w:r>
    </w:p>
    <w:p w14:paraId="39C8D242" w14:textId="77777777" w:rsidR="008B1899" w:rsidRPr="0018778E" w:rsidRDefault="008B1899" w:rsidP="008B1899">
      <w:pPr>
        <w:pStyle w:val="ListParagraph"/>
        <w:numPr>
          <w:ilvl w:val="0"/>
          <w:numId w:val="10"/>
        </w:numPr>
        <w:spacing w:after="240"/>
      </w:pPr>
      <w:r w:rsidRPr="0018778E">
        <w:t>Additional information that might be helpful in assigning a coach for you.</w:t>
      </w:r>
      <w:r>
        <w:t xml:space="preserve"> (text field)</w:t>
      </w:r>
    </w:p>
    <w:p w14:paraId="6836F8D4" w14:textId="011F75CC" w:rsidR="008B1899" w:rsidRPr="0018778E" w:rsidRDefault="00467A9D" w:rsidP="008B1899">
      <w:pPr>
        <w:pStyle w:val="Heading3"/>
      </w:pPr>
      <w:bookmarkStart w:id="40" w:name="h.lkxzinq3ivx" w:colFirst="0" w:colLast="0"/>
      <w:bookmarkEnd w:id="40"/>
      <w:r>
        <w:t>9</w:t>
      </w:r>
      <w:r w:rsidR="008B1899" w:rsidRPr="0018778E">
        <w:t>.2 Additional data that will appear on client profile, populated by the portal</w:t>
      </w:r>
    </w:p>
    <w:p w14:paraId="1FF4C877" w14:textId="77777777" w:rsidR="008B1899" w:rsidRPr="0018778E" w:rsidRDefault="008B1899" w:rsidP="008B1899">
      <w:pPr>
        <w:pStyle w:val="ListParagraph"/>
        <w:numPr>
          <w:ilvl w:val="0"/>
          <w:numId w:val="11"/>
        </w:numPr>
        <w:spacing w:after="240"/>
      </w:pPr>
      <w:r w:rsidRPr="0018778E">
        <w:t>Indicate whether or not they are currently paired with a coach</w:t>
      </w:r>
    </w:p>
    <w:p w14:paraId="0CBB42D8" w14:textId="77777777" w:rsidR="008B1899" w:rsidRDefault="008B1899" w:rsidP="008B1899">
      <w:pPr>
        <w:pStyle w:val="ListParagraph"/>
        <w:numPr>
          <w:ilvl w:val="0"/>
          <w:numId w:val="11"/>
        </w:numPr>
        <w:spacing w:after="240"/>
      </w:pPr>
      <w:r w:rsidRPr="0018778E">
        <w:t>Current assigned coach</w:t>
      </w:r>
    </w:p>
    <w:p w14:paraId="07000222" w14:textId="77777777" w:rsidR="008B1899" w:rsidRPr="0018778E" w:rsidRDefault="008B1899" w:rsidP="00046C51">
      <w:pPr>
        <w:pStyle w:val="ListParagraph"/>
        <w:spacing w:after="240"/>
      </w:pPr>
      <w:r w:rsidRPr="002D195B">
        <w:t>NOTE: Not available for public access</w:t>
      </w:r>
    </w:p>
    <w:p w14:paraId="265E8588" w14:textId="4E0784D3" w:rsidR="008B1899" w:rsidRPr="0018778E" w:rsidRDefault="00467A9D" w:rsidP="008B1899">
      <w:pPr>
        <w:pStyle w:val="Heading3"/>
      </w:pPr>
      <w:bookmarkStart w:id="41" w:name="h.vhariyr0mowv" w:colFirst="0" w:colLast="0"/>
      <w:bookmarkEnd w:id="41"/>
      <w:r>
        <w:t>9</w:t>
      </w:r>
      <w:r w:rsidR="008B1899" w:rsidRPr="0018778E">
        <w:t>. 3 Dependencies</w:t>
      </w:r>
    </w:p>
    <w:p w14:paraId="13356835" w14:textId="77777777" w:rsidR="008B1899" w:rsidRPr="0018778E" w:rsidRDefault="008B1899" w:rsidP="008B1899">
      <w:r w:rsidRPr="0018778E">
        <w:t>OMB MAX configuration</w:t>
      </w:r>
    </w:p>
    <w:p w14:paraId="02EB7CC5" w14:textId="09429CB9" w:rsidR="008B1899" w:rsidRPr="0018778E" w:rsidRDefault="00467A9D" w:rsidP="008B1899">
      <w:pPr>
        <w:pStyle w:val="Heading2"/>
      </w:pPr>
      <w:bookmarkStart w:id="42" w:name="h.82hwk6bedp6e" w:colFirst="0" w:colLast="0"/>
      <w:bookmarkEnd w:id="42"/>
      <w:r>
        <w:t>10</w:t>
      </w:r>
      <w:r w:rsidR="008B1899" w:rsidRPr="0018778E">
        <w:t xml:space="preserve"> </w:t>
      </w:r>
      <w:r w:rsidR="00CA7526">
        <w:t xml:space="preserve">Coach </w:t>
      </w:r>
      <w:r w:rsidR="008B1899" w:rsidRPr="0018778E">
        <w:t>Matching</w:t>
      </w:r>
    </w:p>
    <w:p w14:paraId="1F1E37EF" w14:textId="77777777" w:rsidR="008B1899" w:rsidRPr="0018778E" w:rsidRDefault="008B1899" w:rsidP="008B1899">
      <w:pPr>
        <w:pStyle w:val="ListParagraph"/>
        <w:numPr>
          <w:ilvl w:val="0"/>
          <w:numId w:val="12"/>
        </w:numPr>
        <w:spacing w:after="240"/>
      </w:pPr>
      <w:r w:rsidRPr="0018778E">
        <w:t>Client Users will fill out a form to request coaching services</w:t>
      </w:r>
    </w:p>
    <w:p w14:paraId="65547F4D" w14:textId="77777777" w:rsidR="008B1899" w:rsidRPr="0018778E" w:rsidRDefault="008B1899" w:rsidP="008B1899">
      <w:pPr>
        <w:pStyle w:val="ListParagraph"/>
        <w:numPr>
          <w:ilvl w:val="0"/>
          <w:numId w:val="12"/>
        </w:numPr>
        <w:spacing w:after="240"/>
      </w:pPr>
      <w:r w:rsidRPr="0018778E">
        <w:t>Once submitted, an automatic email notification will go to designated TEI administrators</w:t>
      </w:r>
    </w:p>
    <w:p w14:paraId="75A495A5" w14:textId="77777777" w:rsidR="008B1899" w:rsidRPr="0018778E" w:rsidRDefault="008B1899" w:rsidP="008B1899">
      <w:pPr>
        <w:pStyle w:val="ListParagraph"/>
        <w:numPr>
          <w:ilvl w:val="0"/>
          <w:numId w:val="12"/>
        </w:numPr>
        <w:spacing w:after="240"/>
      </w:pPr>
      <w:r w:rsidRPr="0018778E">
        <w:t>TEI administrators can then review the submission and browse the list of coaches to determine the coaching assignment</w:t>
      </w:r>
    </w:p>
    <w:p w14:paraId="460DD1A1" w14:textId="77777777" w:rsidR="008B1899" w:rsidRPr="0018778E" w:rsidRDefault="008B1899" w:rsidP="008B1899">
      <w:pPr>
        <w:pStyle w:val="ListParagraph"/>
        <w:numPr>
          <w:ilvl w:val="0"/>
          <w:numId w:val="12"/>
        </w:numPr>
        <w:spacing w:after="240"/>
      </w:pPr>
      <w:r w:rsidRPr="0018778E">
        <w:t>Matches must be approved by an administrator before they are processed</w:t>
      </w:r>
    </w:p>
    <w:p w14:paraId="1B2FDC8A" w14:textId="77777777" w:rsidR="008B1899" w:rsidRPr="0018778E" w:rsidRDefault="008B1899" w:rsidP="008B1899">
      <w:pPr>
        <w:pStyle w:val="ListParagraph"/>
        <w:numPr>
          <w:ilvl w:val="0"/>
          <w:numId w:val="12"/>
        </w:numPr>
        <w:spacing w:after="240"/>
      </w:pPr>
      <w:r w:rsidRPr="0018778E">
        <w:t>Automatic emails will be sent to client and coach when they are matched</w:t>
      </w:r>
    </w:p>
    <w:p w14:paraId="7B071963" w14:textId="3F906BA9" w:rsidR="008B1899" w:rsidRPr="0018778E" w:rsidRDefault="00467A9D" w:rsidP="008B1899">
      <w:pPr>
        <w:pStyle w:val="Heading2"/>
      </w:pPr>
      <w:bookmarkStart w:id="43" w:name="h.2d1xq6e3f6qx" w:colFirst="0" w:colLast="0"/>
      <w:bookmarkStart w:id="44" w:name="h.fbs8tx923pza" w:colFirst="0" w:colLast="0"/>
      <w:bookmarkStart w:id="45" w:name="h.h6fbvbegsq9u" w:colFirst="0" w:colLast="0"/>
      <w:bookmarkStart w:id="46" w:name="h.apttxrv0g2ve" w:colFirst="0" w:colLast="0"/>
      <w:bookmarkEnd w:id="43"/>
      <w:bookmarkEnd w:id="44"/>
      <w:bookmarkEnd w:id="45"/>
      <w:bookmarkEnd w:id="46"/>
      <w:r>
        <w:t>11</w:t>
      </w:r>
      <w:r w:rsidR="008B1899" w:rsidRPr="0018778E">
        <w:t xml:space="preserve"> </w:t>
      </w:r>
      <w:r w:rsidR="00F96F6D" w:rsidRPr="00F96F6D">
        <w:rPr>
          <w:color w:val="FF0000"/>
        </w:rPr>
        <w:t>Future:</w:t>
      </w:r>
      <w:r w:rsidR="00F96F6D">
        <w:t xml:space="preserve"> </w:t>
      </w:r>
      <w:r w:rsidR="008B1899" w:rsidRPr="0018778E">
        <w:t>Evaluations</w:t>
      </w:r>
    </w:p>
    <w:p w14:paraId="5A65DDAE" w14:textId="68A0D328" w:rsidR="008B1899" w:rsidRPr="002D195B" w:rsidRDefault="008B1899" w:rsidP="008B1899">
      <w:pPr>
        <w:pStyle w:val="ListParagraph"/>
        <w:numPr>
          <w:ilvl w:val="0"/>
          <w:numId w:val="17"/>
        </w:numPr>
        <w:spacing w:after="240"/>
      </w:pPr>
      <w:bookmarkStart w:id="47" w:name="h.14b3dwlx46ri" w:colFirst="0" w:colLast="0"/>
      <w:bookmarkEnd w:id="47"/>
      <w:r w:rsidRPr="002D195B">
        <w:t>Ability to create custom evaluations</w:t>
      </w:r>
      <w:r w:rsidR="00467A9D">
        <w:t xml:space="preserve"> for sessions and coaching</w:t>
      </w:r>
      <w:r w:rsidRPr="002D195B">
        <w:t xml:space="preserve"> with questions / fields as determined by TEI administrators</w:t>
      </w:r>
    </w:p>
    <w:p w14:paraId="10F639A6" w14:textId="181494E5" w:rsidR="008B1899" w:rsidRPr="002D195B" w:rsidRDefault="008B1899" w:rsidP="008B1899">
      <w:pPr>
        <w:pStyle w:val="ListParagraph"/>
        <w:numPr>
          <w:ilvl w:val="0"/>
          <w:numId w:val="17"/>
        </w:numPr>
        <w:spacing w:after="240"/>
      </w:pPr>
      <w:r w:rsidRPr="002D195B">
        <w:t xml:space="preserve">Ability to customize email messaging for each evaluation managed </w:t>
      </w:r>
    </w:p>
    <w:p w14:paraId="2EF370D6" w14:textId="58C0D109" w:rsidR="008B1899" w:rsidRPr="0018778E" w:rsidRDefault="008B1899" w:rsidP="008B1899">
      <w:pPr>
        <w:pStyle w:val="ListParagraph"/>
        <w:numPr>
          <w:ilvl w:val="0"/>
          <w:numId w:val="17"/>
        </w:numPr>
        <w:spacing w:after="240"/>
      </w:pPr>
      <w:r w:rsidRPr="002D195B">
        <w:t>Access to the evaluation data will need to be set at the user level, as some coaches will need administrative rights</w:t>
      </w:r>
    </w:p>
    <w:p w14:paraId="4C3C7B96" w14:textId="77777777" w:rsidR="008B1899" w:rsidRPr="0018778E" w:rsidRDefault="008B1899" w:rsidP="008B1899">
      <w:pPr>
        <w:pStyle w:val="ListParagraph"/>
        <w:numPr>
          <w:ilvl w:val="0"/>
          <w:numId w:val="16"/>
        </w:numPr>
        <w:spacing w:after="240"/>
      </w:pPr>
      <w:r w:rsidRPr="0018778E">
        <w:t xml:space="preserve">Ability to create evaluations at regular intervals before / after the course </w:t>
      </w:r>
    </w:p>
    <w:p w14:paraId="475E0C06" w14:textId="77777777" w:rsidR="008B1899" w:rsidRPr="0018778E" w:rsidRDefault="008B1899" w:rsidP="008B1899">
      <w:pPr>
        <w:pStyle w:val="ListParagraph"/>
        <w:numPr>
          <w:ilvl w:val="0"/>
          <w:numId w:val="16"/>
        </w:numPr>
        <w:spacing w:after="240"/>
      </w:pPr>
      <w:r w:rsidRPr="0018778E">
        <w:t>Ability to set durations for how long each assessment is open to participants</w:t>
      </w:r>
    </w:p>
    <w:p w14:paraId="7E00168C" w14:textId="77777777" w:rsidR="008B1899" w:rsidRPr="0018778E" w:rsidRDefault="008B1899" w:rsidP="008B1899">
      <w:pPr>
        <w:pStyle w:val="ListParagraph"/>
        <w:numPr>
          <w:ilvl w:val="0"/>
          <w:numId w:val="16"/>
        </w:numPr>
        <w:spacing w:after="240"/>
      </w:pPr>
      <w:r w:rsidRPr="0018778E">
        <w:t>Ability to create pre-course mini surveys and course pre-work (e.g. why did you decide to register</w:t>
      </w:r>
      <w:proofErr w:type="gramStart"/>
      <w:r w:rsidRPr="0018778E">
        <w:t>?,</w:t>
      </w:r>
      <w:proofErr w:type="gramEnd"/>
      <w:r w:rsidRPr="0018778E">
        <w:t xml:space="preserve"> why did you decide to cancel?, watch this video ahead of your course, etc.) </w:t>
      </w:r>
    </w:p>
    <w:p w14:paraId="59171F13" w14:textId="77777777" w:rsidR="00F51960" w:rsidRDefault="00F51960">
      <w:pPr>
        <w:rPr>
          <w:rFonts w:ascii="Times New Roman" w:hAnsi="Times New Roman" w:cs="Times New Roman"/>
          <w:b/>
          <w:sz w:val="24"/>
          <w:szCs w:val="24"/>
        </w:rPr>
      </w:pPr>
      <w:bookmarkStart w:id="48" w:name="h.khrdi6k44cl7" w:colFirst="0" w:colLast="0"/>
      <w:bookmarkEnd w:id="48"/>
      <w:r>
        <w:rPr>
          <w:rFonts w:ascii="Times New Roman" w:hAnsi="Times New Roman" w:cs="Times New Roman"/>
          <w:b/>
          <w:sz w:val="24"/>
          <w:szCs w:val="24"/>
        </w:rPr>
        <w:br w:type="page"/>
      </w:r>
    </w:p>
    <w:p w14:paraId="671007CC" w14:textId="77777777" w:rsidR="00F51960" w:rsidRPr="00F51960" w:rsidRDefault="00F51960" w:rsidP="00F51960">
      <w:pPr>
        <w:pStyle w:val="Title"/>
        <w:rPr>
          <w:sz w:val="28"/>
          <w:szCs w:val="28"/>
        </w:rPr>
      </w:pPr>
      <w:r w:rsidRPr="00F51960">
        <w:rPr>
          <w:sz w:val="28"/>
          <w:szCs w:val="28"/>
        </w:rPr>
        <w:lastRenderedPageBreak/>
        <w:t>Appendix A: S</w:t>
      </w:r>
      <w:r w:rsidRPr="00F51960">
        <w:rPr>
          <w:rFonts w:ascii="Times New Roman" w:hAnsi="Times New Roman" w:cs="Times New Roman"/>
          <w:sz w:val="28"/>
          <w:szCs w:val="28"/>
        </w:rPr>
        <w:t>ystem Performance</w:t>
      </w:r>
      <w:r w:rsidRPr="00F51960">
        <w:rPr>
          <w:rFonts w:ascii="Times New Roman" w:hAnsi="Times New Roman" w:cs="Times New Roman"/>
          <w:b/>
        </w:rPr>
        <w:t xml:space="preserve"> </w:t>
      </w:r>
      <w:r w:rsidRPr="00F51960">
        <w:rPr>
          <w:rFonts w:ascii="Times New Roman" w:hAnsi="Times New Roman" w:cs="Times New Roman"/>
          <w:sz w:val="28"/>
          <w:szCs w:val="28"/>
        </w:rPr>
        <w:t>Objectives</w:t>
      </w:r>
      <w:r w:rsidR="00C1008C">
        <w:rPr>
          <w:rFonts w:ascii="Times New Roman" w:hAnsi="Times New Roman" w:cs="Times New Roman"/>
          <w:sz w:val="28"/>
          <w:szCs w:val="28"/>
        </w:rPr>
        <w:t xml:space="preserve"> </w:t>
      </w:r>
      <w:proofErr w:type="gramStart"/>
      <w:r w:rsidR="00C1008C">
        <w:rPr>
          <w:rFonts w:ascii="Times New Roman" w:hAnsi="Times New Roman" w:cs="Times New Roman"/>
          <w:sz w:val="28"/>
          <w:szCs w:val="28"/>
        </w:rPr>
        <w:t>From</w:t>
      </w:r>
      <w:proofErr w:type="gramEnd"/>
      <w:r w:rsidR="00C1008C">
        <w:rPr>
          <w:rFonts w:ascii="Times New Roman" w:hAnsi="Times New Roman" w:cs="Times New Roman"/>
          <w:sz w:val="28"/>
          <w:szCs w:val="28"/>
        </w:rPr>
        <w:t xml:space="preserve"> PWS</w:t>
      </w:r>
    </w:p>
    <w:p w14:paraId="6D080C86" w14:textId="77777777" w:rsidR="00F51960" w:rsidRPr="00F51960" w:rsidRDefault="00F51960" w:rsidP="00F51960"/>
    <w:p w14:paraId="68D574B4" w14:textId="77777777" w:rsidR="00F51960" w:rsidRPr="00F51960" w:rsidRDefault="00F51960" w:rsidP="00F51960"/>
    <w:p w14:paraId="5FEAF953" w14:textId="77777777" w:rsidR="00B82454" w:rsidRDefault="00B82454" w:rsidP="00B82454">
      <w:pPr>
        <w:pStyle w:val="NoSpacing"/>
        <w:rPr>
          <w:rFonts w:ascii="Times New Roman" w:hAnsi="Times New Roman" w:cs="Times New Roman"/>
          <w:sz w:val="24"/>
          <w:szCs w:val="24"/>
        </w:rPr>
      </w:pPr>
    </w:p>
    <w:tbl>
      <w:tblPr>
        <w:tblStyle w:val="TableGrid"/>
        <w:tblpPr w:leftFromText="180" w:rightFromText="180" w:horzAnchor="margin" w:tblpX="108" w:tblpY="879"/>
        <w:tblW w:w="9812" w:type="dxa"/>
        <w:tblInd w:w="0" w:type="dxa"/>
        <w:tblLook w:val="04A0" w:firstRow="1" w:lastRow="0" w:firstColumn="1" w:lastColumn="0" w:noHBand="0" w:noVBand="1"/>
      </w:tblPr>
      <w:tblGrid>
        <w:gridCol w:w="2783"/>
        <w:gridCol w:w="2511"/>
        <w:gridCol w:w="2259"/>
        <w:gridCol w:w="2259"/>
      </w:tblGrid>
      <w:tr w:rsidR="00F51960" w14:paraId="27BB7C02" w14:textId="77777777" w:rsidTr="00F858A0">
        <w:tc>
          <w:tcPr>
            <w:tcW w:w="2783" w:type="dxa"/>
            <w:tcBorders>
              <w:top w:val="single" w:sz="4" w:space="0" w:color="auto"/>
              <w:left w:val="single" w:sz="4" w:space="0" w:color="auto"/>
              <w:bottom w:val="single" w:sz="4" w:space="0" w:color="auto"/>
              <w:right w:val="single" w:sz="4" w:space="0" w:color="auto"/>
            </w:tcBorders>
            <w:hideMark/>
          </w:tcPr>
          <w:p w14:paraId="546BE07C" w14:textId="77777777" w:rsidR="00F51960" w:rsidRDefault="00F51960" w:rsidP="00F858A0">
            <w:pPr>
              <w:tabs>
                <w:tab w:val="left" w:pos="720"/>
              </w:tabs>
              <w:jc w:val="center"/>
              <w:rPr>
                <w:b/>
                <w:color w:val="auto"/>
                <w:sz w:val="22"/>
                <w:szCs w:val="22"/>
              </w:rPr>
            </w:pPr>
            <w:r>
              <w:rPr>
                <w:b/>
                <w:color w:val="auto"/>
              </w:rPr>
              <w:t>Performance Objective</w:t>
            </w:r>
          </w:p>
        </w:tc>
        <w:tc>
          <w:tcPr>
            <w:tcW w:w="2511" w:type="dxa"/>
            <w:tcBorders>
              <w:top w:val="single" w:sz="4" w:space="0" w:color="auto"/>
              <w:left w:val="single" w:sz="4" w:space="0" w:color="auto"/>
              <w:bottom w:val="single" w:sz="4" w:space="0" w:color="auto"/>
              <w:right w:val="single" w:sz="4" w:space="0" w:color="auto"/>
            </w:tcBorders>
            <w:hideMark/>
          </w:tcPr>
          <w:p w14:paraId="498FCE23" w14:textId="77777777" w:rsidR="00F51960" w:rsidRDefault="00F51960" w:rsidP="00F858A0">
            <w:pPr>
              <w:tabs>
                <w:tab w:val="left" w:pos="720"/>
              </w:tabs>
              <w:jc w:val="center"/>
              <w:rPr>
                <w:b/>
                <w:color w:val="auto"/>
              </w:rPr>
            </w:pPr>
            <w:r>
              <w:rPr>
                <w:b/>
                <w:color w:val="auto"/>
              </w:rPr>
              <w:t>Standard</w:t>
            </w:r>
          </w:p>
        </w:tc>
        <w:tc>
          <w:tcPr>
            <w:tcW w:w="2259" w:type="dxa"/>
            <w:tcBorders>
              <w:top w:val="single" w:sz="4" w:space="0" w:color="auto"/>
              <w:left w:val="single" w:sz="4" w:space="0" w:color="auto"/>
              <w:bottom w:val="single" w:sz="4" w:space="0" w:color="auto"/>
              <w:right w:val="single" w:sz="4" w:space="0" w:color="auto"/>
            </w:tcBorders>
            <w:hideMark/>
          </w:tcPr>
          <w:p w14:paraId="2CE3ED6E" w14:textId="77777777" w:rsidR="00F51960" w:rsidRDefault="00F51960" w:rsidP="00F858A0">
            <w:pPr>
              <w:tabs>
                <w:tab w:val="left" w:pos="720"/>
              </w:tabs>
              <w:jc w:val="center"/>
              <w:rPr>
                <w:b/>
                <w:color w:val="auto"/>
              </w:rPr>
            </w:pPr>
            <w:r>
              <w:rPr>
                <w:b/>
                <w:color w:val="auto"/>
              </w:rPr>
              <w:t>Performance Threshold</w:t>
            </w:r>
          </w:p>
        </w:tc>
        <w:tc>
          <w:tcPr>
            <w:tcW w:w="2259" w:type="dxa"/>
            <w:tcBorders>
              <w:top w:val="single" w:sz="4" w:space="0" w:color="auto"/>
              <w:left w:val="single" w:sz="4" w:space="0" w:color="auto"/>
              <w:bottom w:val="single" w:sz="4" w:space="0" w:color="auto"/>
              <w:right w:val="single" w:sz="4" w:space="0" w:color="auto"/>
            </w:tcBorders>
            <w:hideMark/>
          </w:tcPr>
          <w:p w14:paraId="3F187133" w14:textId="77777777" w:rsidR="00F51960" w:rsidRDefault="00F51960" w:rsidP="00F858A0">
            <w:pPr>
              <w:tabs>
                <w:tab w:val="left" w:pos="720"/>
              </w:tabs>
              <w:jc w:val="center"/>
              <w:rPr>
                <w:b/>
                <w:color w:val="auto"/>
              </w:rPr>
            </w:pPr>
            <w:r>
              <w:rPr>
                <w:b/>
                <w:color w:val="auto"/>
              </w:rPr>
              <w:t>Method of Surveillance</w:t>
            </w:r>
          </w:p>
        </w:tc>
      </w:tr>
      <w:tr w:rsidR="00F51960" w14:paraId="05DC6E3B" w14:textId="77777777" w:rsidTr="00F858A0">
        <w:tc>
          <w:tcPr>
            <w:tcW w:w="2783" w:type="dxa"/>
            <w:tcBorders>
              <w:top w:val="single" w:sz="4" w:space="0" w:color="auto"/>
              <w:left w:val="single" w:sz="4" w:space="0" w:color="auto"/>
              <w:bottom w:val="single" w:sz="4" w:space="0" w:color="auto"/>
              <w:right w:val="single" w:sz="4" w:space="0" w:color="auto"/>
            </w:tcBorders>
            <w:hideMark/>
          </w:tcPr>
          <w:p w14:paraId="5E912155" w14:textId="77777777" w:rsidR="00F51960" w:rsidRDefault="00F51960" w:rsidP="00F858A0">
            <w:pPr>
              <w:tabs>
                <w:tab w:val="left" w:pos="720"/>
              </w:tabs>
              <w:rPr>
                <w:color w:val="auto"/>
              </w:rPr>
            </w:pPr>
            <w:r>
              <w:rPr>
                <w:color w:val="auto"/>
              </w:rPr>
              <w:t xml:space="preserve">The contractor shall refine and tailor the Salesforce prototype, via configuration and/or minimal development (JavaScript, HTML, CSS, Apex, </w:t>
            </w:r>
            <w:proofErr w:type="gramStart"/>
            <w:r>
              <w:rPr>
                <w:color w:val="auto"/>
              </w:rPr>
              <w:t>Lightning</w:t>
            </w:r>
            <w:proofErr w:type="gramEnd"/>
            <w:r>
              <w:rPr>
                <w:color w:val="auto"/>
              </w:rPr>
              <w:t xml:space="preserve"> Components) into a fully functioning solution which meets TEI’s business needs.</w:t>
            </w:r>
          </w:p>
        </w:tc>
        <w:tc>
          <w:tcPr>
            <w:tcW w:w="2511" w:type="dxa"/>
            <w:tcBorders>
              <w:top w:val="single" w:sz="4" w:space="0" w:color="auto"/>
              <w:left w:val="single" w:sz="4" w:space="0" w:color="auto"/>
              <w:bottom w:val="single" w:sz="4" w:space="0" w:color="auto"/>
              <w:right w:val="single" w:sz="4" w:space="0" w:color="auto"/>
            </w:tcBorders>
            <w:hideMark/>
          </w:tcPr>
          <w:p w14:paraId="00B89419" w14:textId="77777777" w:rsidR="00F51960" w:rsidRDefault="00F51960" w:rsidP="00F858A0">
            <w:pPr>
              <w:tabs>
                <w:tab w:val="left" w:pos="720"/>
              </w:tabs>
              <w:rPr>
                <w:color w:val="auto"/>
              </w:rPr>
            </w:pPr>
            <w:r>
              <w:rPr>
                <w:color w:val="auto"/>
              </w:rPr>
              <w:t>Configure system database and functionality; development as needed to meet requirements</w:t>
            </w:r>
          </w:p>
        </w:tc>
        <w:tc>
          <w:tcPr>
            <w:tcW w:w="2259" w:type="dxa"/>
            <w:tcBorders>
              <w:top w:val="single" w:sz="4" w:space="0" w:color="auto"/>
              <w:left w:val="single" w:sz="4" w:space="0" w:color="auto"/>
              <w:bottom w:val="single" w:sz="4" w:space="0" w:color="auto"/>
              <w:right w:val="single" w:sz="4" w:space="0" w:color="auto"/>
            </w:tcBorders>
          </w:tcPr>
          <w:p w14:paraId="44162ADE" w14:textId="77777777" w:rsidR="00F51960" w:rsidRDefault="00F51960" w:rsidP="00F858A0">
            <w:pPr>
              <w:tabs>
                <w:tab w:val="left" w:pos="720"/>
              </w:tabs>
              <w:rPr>
                <w:color w:val="auto"/>
              </w:rPr>
            </w:pPr>
            <w:r>
              <w:rPr>
                <w:color w:val="auto"/>
              </w:rPr>
              <w:t xml:space="preserve">Final deliverable may not contain more than 5% of errors/issues with configured or developed features. </w:t>
            </w:r>
          </w:p>
          <w:p w14:paraId="217771CD" w14:textId="77777777" w:rsidR="00F51960" w:rsidRDefault="00F51960" w:rsidP="00F858A0">
            <w:pPr>
              <w:tabs>
                <w:tab w:val="left" w:pos="720"/>
              </w:tabs>
              <w:rPr>
                <w:color w:val="auto"/>
              </w:rPr>
            </w:pPr>
          </w:p>
          <w:p w14:paraId="7E557AAB" w14:textId="77777777" w:rsidR="00F51960" w:rsidRDefault="00F51960" w:rsidP="00F858A0">
            <w:pPr>
              <w:tabs>
                <w:tab w:val="left" w:pos="720"/>
              </w:tabs>
              <w:rPr>
                <w:color w:val="auto"/>
              </w:rPr>
            </w:pPr>
          </w:p>
        </w:tc>
        <w:tc>
          <w:tcPr>
            <w:tcW w:w="2259" w:type="dxa"/>
            <w:tcBorders>
              <w:top w:val="single" w:sz="4" w:space="0" w:color="auto"/>
              <w:left w:val="single" w:sz="4" w:space="0" w:color="auto"/>
              <w:bottom w:val="single" w:sz="4" w:space="0" w:color="auto"/>
              <w:right w:val="single" w:sz="4" w:space="0" w:color="auto"/>
            </w:tcBorders>
            <w:hideMark/>
          </w:tcPr>
          <w:p w14:paraId="304FF0FA" w14:textId="77777777" w:rsidR="00F51960" w:rsidRDefault="00F51960" w:rsidP="00F858A0">
            <w:pPr>
              <w:tabs>
                <w:tab w:val="left" w:pos="720"/>
              </w:tabs>
              <w:rPr>
                <w:color w:val="auto"/>
              </w:rPr>
            </w:pPr>
            <w:r>
              <w:rPr>
                <w:color w:val="auto"/>
              </w:rPr>
              <w:t>Validated through user acceptance testing and formal notification to COR.</w:t>
            </w:r>
          </w:p>
        </w:tc>
      </w:tr>
      <w:tr w:rsidR="00F51960" w14:paraId="70DB4C5E" w14:textId="77777777" w:rsidTr="00F858A0">
        <w:tc>
          <w:tcPr>
            <w:tcW w:w="2783" w:type="dxa"/>
            <w:tcBorders>
              <w:top w:val="single" w:sz="4" w:space="0" w:color="auto"/>
              <w:left w:val="single" w:sz="4" w:space="0" w:color="auto"/>
              <w:bottom w:val="single" w:sz="4" w:space="0" w:color="auto"/>
              <w:right w:val="single" w:sz="4" w:space="0" w:color="auto"/>
            </w:tcBorders>
            <w:hideMark/>
          </w:tcPr>
          <w:p w14:paraId="747D84E1" w14:textId="77777777" w:rsidR="00F51960" w:rsidRDefault="00F51960" w:rsidP="00F858A0">
            <w:pPr>
              <w:tabs>
                <w:tab w:val="left" w:pos="720"/>
              </w:tabs>
              <w:rPr>
                <w:color w:val="auto"/>
              </w:rPr>
            </w:pPr>
            <w:r>
              <w:rPr>
                <w:color w:val="auto"/>
              </w:rPr>
              <w:t>The contractor shall integrate Salesforce with OMB MAX to facilitate a secure authentication process for TEI partners, customers, and staff.</w:t>
            </w:r>
          </w:p>
        </w:tc>
        <w:tc>
          <w:tcPr>
            <w:tcW w:w="2511" w:type="dxa"/>
            <w:tcBorders>
              <w:top w:val="single" w:sz="4" w:space="0" w:color="auto"/>
              <w:left w:val="single" w:sz="4" w:space="0" w:color="auto"/>
              <w:bottom w:val="single" w:sz="4" w:space="0" w:color="auto"/>
              <w:right w:val="single" w:sz="4" w:space="0" w:color="auto"/>
            </w:tcBorders>
            <w:hideMark/>
          </w:tcPr>
          <w:p w14:paraId="0E5F9577" w14:textId="77777777" w:rsidR="00F51960" w:rsidRDefault="00F51960" w:rsidP="00F858A0">
            <w:pPr>
              <w:tabs>
                <w:tab w:val="left" w:pos="720"/>
              </w:tabs>
              <w:rPr>
                <w:color w:val="auto"/>
              </w:rPr>
            </w:pPr>
            <w:r>
              <w:rPr>
                <w:color w:val="auto"/>
              </w:rPr>
              <w:t>System accessibility &amp; security compliance</w:t>
            </w:r>
          </w:p>
        </w:tc>
        <w:tc>
          <w:tcPr>
            <w:tcW w:w="2259" w:type="dxa"/>
            <w:tcBorders>
              <w:top w:val="single" w:sz="4" w:space="0" w:color="auto"/>
              <w:left w:val="single" w:sz="4" w:space="0" w:color="auto"/>
              <w:bottom w:val="single" w:sz="4" w:space="0" w:color="auto"/>
              <w:right w:val="single" w:sz="4" w:space="0" w:color="auto"/>
            </w:tcBorders>
            <w:hideMark/>
          </w:tcPr>
          <w:p w14:paraId="03F5B519" w14:textId="77777777" w:rsidR="00F51960" w:rsidRDefault="00F51960" w:rsidP="00F858A0">
            <w:pPr>
              <w:tabs>
                <w:tab w:val="left" w:pos="720"/>
              </w:tabs>
              <w:rPr>
                <w:color w:val="auto"/>
              </w:rPr>
            </w:pPr>
            <w:r>
              <w:rPr>
                <w:rFonts w:ascii="Calibri" w:hAnsi="Calibri" w:cs="Calibri"/>
                <w:color w:val="auto"/>
              </w:rPr>
              <w:t>100% completion within a mutually agreed upon timeframe</w:t>
            </w:r>
          </w:p>
        </w:tc>
        <w:tc>
          <w:tcPr>
            <w:tcW w:w="2259" w:type="dxa"/>
            <w:tcBorders>
              <w:top w:val="single" w:sz="4" w:space="0" w:color="auto"/>
              <w:left w:val="single" w:sz="4" w:space="0" w:color="auto"/>
              <w:bottom w:val="single" w:sz="4" w:space="0" w:color="auto"/>
              <w:right w:val="single" w:sz="4" w:space="0" w:color="auto"/>
            </w:tcBorders>
            <w:hideMark/>
          </w:tcPr>
          <w:p w14:paraId="043142C6" w14:textId="77777777" w:rsidR="00F51960" w:rsidRDefault="00F51960" w:rsidP="00F858A0">
            <w:pPr>
              <w:tabs>
                <w:tab w:val="left" w:pos="720"/>
              </w:tabs>
              <w:rPr>
                <w:color w:val="auto"/>
              </w:rPr>
            </w:pPr>
            <w:r>
              <w:rPr>
                <w:color w:val="auto"/>
              </w:rPr>
              <w:t>Validated through user acceptance testing and formal notification to COR.</w:t>
            </w:r>
          </w:p>
        </w:tc>
      </w:tr>
      <w:tr w:rsidR="00F51960" w14:paraId="6544A090" w14:textId="77777777" w:rsidTr="00F858A0">
        <w:tc>
          <w:tcPr>
            <w:tcW w:w="2783" w:type="dxa"/>
            <w:tcBorders>
              <w:top w:val="single" w:sz="4" w:space="0" w:color="auto"/>
              <w:left w:val="single" w:sz="4" w:space="0" w:color="auto"/>
              <w:bottom w:val="single" w:sz="4" w:space="0" w:color="auto"/>
              <w:right w:val="single" w:sz="4" w:space="0" w:color="auto"/>
            </w:tcBorders>
            <w:hideMark/>
          </w:tcPr>
          <w:p w14:paraId="280D92F5" w14:textId="77777777" w:rsidR="00F51960" w:rsidRDefault="00F51960" w:rsidP="00F858A0">
            <w:pPr>
              <w:tabs>
                <w:tab w:val="left" w:pos="720"/>
              </w:tabs>
              <w:rPr>
                <w:color w:val="auto"/>
              </w:rPr>
            </w:pPr>
            <w:r>
              <w:rPr>
                <w:color w:val="auto"/>
              </w:rPr>
              <w:t>The contractor shall develop and execute a deployment plan to replace the current WordPress solution with the finalized Salesforce solution.</w:t>
            </w:r>
          </w:p>
        </w:tc>
        <w:tc>
          <w:tcPr>
            <w:tcW w:w="2511" w:type="dxa"/>
            <w:tcBorders>
              <w:top w:val="single" w:sz="4" w:space="0" w:color="auto"/>
              <w:left w:val="single" w:sz="4" w:space="0" w:color="auto"/>
              <w:bottom w:val="single" w:sz="4" w:space="0" w:color="auto"/>
              <w:right w:val="single" w:sz="4" w:space="0" w:color="auto"/>
            </w:tcBorders>
            <w:hideMark/>
          </w:tcPr>
          <w:p w14:paraId="2BCB8E8E" w14:textId="77777777" w:rsidR="00F51960" w:rsidRDefault="00F51960" w:rsidP="00F858A0">
            <w:pPr>
              <w:tabs>
                <w:tab w:val="left" w:pos="720"/>
              </w:tabs>
              <w:rPr>
                <w:color w:val="auto"/>
              </w:rPr>
            </w:pPr>
            <w:r>
              <w:rPr>
                <w:color w:val="auto"/>
              </w:rPr>
              <w:t>Timeliness / Deliverables completed on time.</w:t>
            </w:r>
          </w:p>
        </w:tc>
        <w:tc>
          <w:tcPr>
            <w:tcW w:w="2259" w:type="dxa"/>
            <w:tcBorders>
              <w:top w:val="single" w:sz="4" w:space="0" w:color="auto"/>
              <w:left w:val="single" w:sz="4" w:space="0" w:color="auto"/>
              <w:bottom w:val="single" w:sz="4" w:space="0" w:color="auto"/>
              <w:right w:val="single" w:sz="4" w:space="0" w:color="auto"/>
            </w:tcBorders>
            <w:hideMark/>
          </w:tcPr>
          <w:p w14:paraId="3B28B75A" w14:textId="77777777" w:rsidR="00F51960" w:rsidRDefault="00F51960" w:rsidP="00F858A0">
            <w:pPr>
              <w:tabs>
                <w:tab w:val="left" w:pos="720"/>
              </w:tabs>
              <w:rPr>
                <w:color w:val="auto"/>
              </w:rPr>
            </w:pPr>
            <w:r>
              <w:rPr>
                <w:color w:val="auto"/>
              </w:rPr>
              <w:t>100% completion within a mutually agreed upon timeframe.</w:t>
            </w:r>
          </w:p>
        </w:tc>
        <w:tc>
          <w:tcPr>
            <w:tcW w:w="2259" w:type="dxa"/>
            <w:tcBorders>
              <w:top w:val="single" w:sz="4" w:space="0" w:color="auto"/>
              <w:left w:val="single" w:sz="4" w:space="0" w:color="auto"/>
              <w:bottom w:val="single" w:sz="4" w:space="0" w:color="auto"/>
              <w:right w:val="single" w:sz="4" w:space="0" w:color="auto"/>
            </w:tcBorders>
            <w:hideMark/>
          </w:tcPr>
          <w:p w14:paraId="240EC267" w14:textId="77777777" w:rsidR="00F51960" w:rsidRDefault="00F51960" w:rsidP="00F858A0">
            <w:pPr>
              <w:tabs>
                <w:tab w:val="left" w:pos="720"/>
              </w:tabs>
              <w:rPr>
                <w:color w:val="auto"/>
              </w:rPr>
            </w:pPr>
            <w:r>
              <w:rPr>
                <w:color w:val="auto"/>
              </w:rPr>
              <w:t>Validated by TEI PM &amp; COR.</w:t>
            </w:r>
          </w:p>
        </w:tc>
      </w:tr>
      <w:tr w:rsidR="00F51960" w14:paraId="25522F6D" w14:textId="77777777" w:rsidTr="00F858A0">
        <w:tc>
          <w:tcPr>
            <w:tcW w:w="2783" w:type="dxa"/>
            <w:tcBorders>
              <w:top w:val="single" w:sz="4" w:space="0" w:color="auto"/>
              <w:left w:val="single" w:sz="4" w:space="0" w:color="auto"/>
              <w:bottom w:val="single" w:sz="4" w:space="0" w:color="auto"/>
              <w:right w:val="single" w:sz="4" w:space="0" w:color="auto"/>
            </w:tcBorders>
            <w:hideMark/>
          </w:tcPr>
          <w:p w14:paraId="14D0A887" w14:textId="77777777" w:rsidR="00F51960" w:rsidRDefault="00F51960" w:rsidP="00F858A0">
            <w:pPr>
              <w:tabs>
                <w:tab w:val="left" w:pos="720"/>
              </w:tabs>
              <w:rPr>
                <w:color w:val="auto"/>
              </w:rPr>
            </w:pPr>
            <w:r>
              <w:rPr>
                <w:color w:val="auto"/>
              </w:rPr>
              <w:t xml:space="preserve">The contractor shall participate in regular meetings and planning activities with the TEI Project Manager to ensure work </w:t>
            </w:r>
            <w:proofErr w:type="gramStart"/>
            <w:r>
              <w:rPr>
                <w:color w:val="auto"/>
              </w:rPr>
              <w:t>is managed and completed in a timely manner</w:t>
            </w:r>
            <w:proofErr w:type="gramEnd"/>
            <w:r>
              <w:rPr>
                <w:color w:val="auto"/>
              </w:rPr>
              <w:t>.</w:t>
            </w:r>
          </w:p>
        </w:tc>
        <w:tc>
          <w:tcPr>
            <w:tcW w:w="2511" w:type="dxa"/>
            <w:tcBorders>
              <w:top w:val="single" w:sz="4" w:space="0" w:color="auto"/>
              <w:left w:val="single" w:sz="4" w:space="0" w:color="auto"/>
              <w:bottom w:val="single" w:sz="4" w:space="0" w:color="auto"/>
              <w:right w:val="single" w:sz="4" w:space="0" w:color="auto"/>
            </w:tcBorders>
            <w:hideMark/>
          </w:tcPr>
          <w:p w14:paraId="23DE1252" w14:textId="77777777" w:rsidR="00F51960" w:rsidRDefault="00F51960" w:rsidP="00F858A0">
            <w:pPr>
              <w:tabs>
                <w:tab w:val="left" w:pos="720"/>
              </w:tabs>
              <w:rPr>
                <w:color w:val="auto"/>
              </w:rPr>
            </w:pPr>
            <w:r>
              <w:rPr>
                <w:rFonts w:ascii="Calibri" w:hAnsi="Calibri" w:cs="Calibri"/>
                <w:color w:val="auto"/>
              </w:rPr>
              <w:t xml:space="preserve">Timeliness </w:t>
            </w:r>
          </w:p>
        </w:tc>
        <w:tc>
          <w:tcPr>
            <w:tcW w:w="2259" w:type="dxa"/>
            <w:tcBorders>
              <w:top w:val="single" w:sz="4" w:space="0" w:color="auto"/>
              <w:left w:val="single" w:sz="4" w:space="0" w:color="auto"/>
              <w:bottom w:val="single" w:sz="4" w:space="0" w:color="auto"/>
              <w:right w:val="single" w:sz="4" w:space="0" w:color="auto"/>
            </w:tcBorders>
            <w:hideMark/>
          </w:tcPr>
          <w:p w14:paraId="19718E03" w14:textId="77777777" w:rsidR="00F51960" w:rsidRDefault="00F51960" w:rsidP="00F858A0">
            <w:pPr>
              <w:tabs>
                <w:tab w:val="left" w:pos="720"/>
              </w:tabs>
              <w:rPr>
                <w:color w:val="auto"/>
              </w:rPr>
            </w:pPr>
            <w:r>
              <w:t xml:space="preserve">100% attendance and participation of meeting </w:t>
            </w:r>
            <w:r>
              <w:rPr>
                <w:color w:val="auto"/>
              </w:rPr>
              <w:t xml:space="preserve">times, agendas and activities mutually agreed </w:t>
            </w:r>
            <w:proofErr w:type="gramStart"/>
            <w:r>
              <w:rPr>
                <w:color w:val="auto"/>
              </w:rPr>
              <w:t>upon</w:t>
            </w:r>
            <w:proofErr w:type="gramEnd"/>
            <w:r>
              <w:rPr>
                <w:color w:val="auto"/>
              </w:rPr>
              <w:t>.</w:t>
            </w:r>
          </w:p>
        </w:tc>
        <w:tc>
          <w:tcPr>
            <w:tcW w:w="2259" w:type="dxa"/>
            <w:tcBorders>
              <w:top w:val="single" w:sz="4" w:space="0" w:color="auto"/>
              <w:left w:val="single" w:sz="4" w:space="0" w:color="auto"/>
              <w:bottom w:val="single" w:sz="4" w:space="0" w:color="auto"/>
              <w:right w:val="single" w:sz="4" w:space="0" w:color="auto"/>
            </w:tcBorders>
            <w:hideMark/>
          </w:tcPr>
          <w:p w14:paraId="3461C1BD" w14:textId="77777777" w:rsidR="00F51960" w:rsidRDefault="00F51960" w:rsidP="00F858A0">
            <w:pPr>
              <w:tabs>
                <w:tab w:val="left" w:pos="720"/>
              </w:tabs>
              <w:rPr>
                <w:color w:val="auto"/>
              </w:rPr>
            </w:pPr>
            <w:r>
              <w:rPr>
                <w:color w:val="auto"/>
              </w:rPr>
              <w:t xml:space="preserve">Review of weekly status updates and meeting minutes. </w:t>
            </w:r>
          </w:p>
        </w:tc>
      </w:tr>
      <w:tr w:rsidR="00F51960" w14:paraId="62810D23" w14:textId="77777777" w:rsidTr="00F858A0">
        <w:tc>
          <w:tcPr>
            <w:tcW w:w="2783" w:type="dxa"/>
            <w:tcBorders>
              <w:top w:val="single" w:sz="4" w:space="0" w:color="auto"/>
              <w:left w:val="single" w:sz="4" w:space="0" w:color="auto"/>
              <w:bottom w:val="single" w:sz="4" w:space="0" w:color="auto"/>
              <w:right w:val="single" w:sz="4" w:space="0" w:color="auto"/>
            </w:tcBorders>
            <w:hideMark/>
          </w:tcPr>
          <w:p w14:paraId="5CF2322D" w14:textId="77777777" w:rsidR="00F51960" w:rsidRDefault="00F51960" w:rsidP="00F858A0">
            <w:pPr>
              <w:tabs>
                <w:tab w:val="left" w:pos="720"/>
              </w:tabs>
              <w:rPr>
                <w:color w:val="auto"/>
              </w:rPr>
            </w:pPr>
            <w:r>
              <w:rPr>
                <w:color w:val="auto"/>
              </w:rPr>
              <w:t>The contractor shall provide training and briefings to the TEI staff in preparation for operations and maintenance of the Salesforce solution.</w:t>
            </w:r>
          </w:p>
        </w:tc>
        <w:tc>
          <w:tcPr>
            <w:tcW w:w="2511" w:type="dxa"/>
            <w:tcBorders>
              <w:top w:val="single" w:sz="4" w:space="0" w:color="auto"/>
              <w:left w:val="single" w:sz="4" w:space="0" w:color="auto"/>
              <w:bottom w:val="single" w:sz="4" w:space="0" w:color="auto"/>
              <w:right w:val="single" w:sz="4" w:space="0" w:color="auto"/>
            </w:tcBorders>
            <w:hideMark/>
          </w:tcPr>
          <w:p w14:paraId="527BD06C" w14:textId="77777777" w:rsidR="00F51960" w:rsidRDefault="00F51960" w:rsidP="00F858A0">
            <w:pPr>
              <w:tabs>
                <w:tab w:val="left" w:pos="720"/>
              </w:tabs>
              <w:rPr>
                <w:color w:val="auto"/>
              </w:rPr>
            </w:pPr>
            <w:r>
              <w:rPr>
                <w:color w:val="auto"/>
              </w:rPr>
              <w:t>Timeliness / Deliverables completed on time.</w:t>
            </w:r>
          </w:p>
        </w:tc>
        <w:tc>
          <w:tcPr>
            <w:tcW w:w="2259" w:type="dxa"/>
            <w:tcBorders>
              <w:top w:val="single" w:sz="4" w:space="0" w:color="auto"/>
              <w:left w:val="single" w:sz="4" w:space="0" w:color="auto"/>
              <w:bottom w:val="single" w:sz="4" w:space="0" w:color="auto"/>
              <w:right w:val="single" w:sz="4" w:space="0" w:color="auto"/>
            </w:tcBorders>
            <w:hideMark/>
          </w:tcPr>
          <w:p w14:paraId="72F7A489" w14:textId="77777777" w:rsidR="00F51960" w:rsidRDefault="00F51960" w:rsidP="00F858A0">
            <w:pPr>
              <w:tabs>
                <w:tab w:val="left" w:pos="720"/>
              </w:tabs>
              <w:rPr>
                <w:color w:val="auto"/>
              </w:rPr>
            </w:pPr>
            <w:r>
              <w:rPr>
                <w:color w:val="auto"/>
              </w:rPr>
              <w:t xml:space="preserve">100% completion of deliverables within a mutually agreed upon timeframe. </w:t>
            </w:r>
          </w:p>
        </w:tc>
        <w:tc>
          <w:tcPr>
            <w:tcW w:w="2259" w:type="dxa"/>
            <w:tcBorders>
              <w:top w:val="single" w:sz="4" w:space="0" w:color="auto"/>
              <w:left w:val="single" w:sz="4" w:space="0" w:color="auto"/>
              <w:bottom w:val="single" w:sz="4" w:space="0" w:color="auto"/>
              <w:right w:val="single" w:sz="4" w:space="0" w:color="auto"/>
            </w:tcBorders>
            <w:hideMark/>
          </w:tcPr>
          <w:p w14:paraId="21700BCA" w14:textId="77777777" w:rsidR="00F51960" w:rsidRDefault="00F51960" w:rsidP="00F858A0">
            <w:pPr>
              <w:tabs>
                <w:tab w:val="left" w:pos="720"/>
              </w:tabs>
              <w:rPr>
                <w:color w:val="auto"/>
              </w:rPr>
            </w:pPr>
            <w:r>
              <w:rPr>
                <w:color w:val="auto"/>
              </w:rPr>
              <w:t>Validated by COR</w:t>
            </w:r>
          </w:p>
        </w:tc>
      </w:tr>
      <w:tr w:rsidR="00F51960" w14:paraId="69C1351A" w14:textId="77777777" w:rsidTr="00F858A0">
        <w:tc>
          <w:tcPr>
            <w:tcW w:w="2783" w:type="dxa"/>
            <w:tcBorders>
              <w:top w:val="single" w:sz="4" w:space="0" w:color="auto"/>
              <w:left w:val="single" w:sz="4" w:space="0" w:color="auto"/>
              <w:bottom w:val="single" w:sz="4" w:space="0" w:color="auto"/>
              <w:right w:val="single" w:sz="4" w:space="0" w:color="auto"/>
            </w:tcBorders>
            <w:hideMark/>
          </w:tcPr>
          <w:p w14:paraId="0BE1DFDE" w14:textId="77777777" w:rsidR="00F51960" w:rsidRDefault="00F51960" w:rsidP="00F858A0">
            <w:pPr>
              <w:tabs>
                <w:tab w:val="left" w:pos="720"/>
              </w:tabs>
              <w:rPr>
                <w:color w:val="auto"/>
              </w:rPr>
            </w:pPr>
            <w:r>
              <w:rPr>
                <w:color w:val="auto"/>
              </w:rPr>
              <w:t>The contractor shall provide support in the migration of web content from the current WordPress solution to Salesforce.</w:t>
            </w:r>
          </w:p>
        </w:tc>
        <w:tc>
          <w:tcPr>
            <w:tcW w:w="2511" w:type="dxa"/>
            <w:tcBorders>
              <w:top w:val="single" w:sz="4" w:space="0" w:color="auto"/>
              <w:left w:val="single" w:sz="4" w:space="0" w:color="auto"/>
              <w:bottom w:val="single" w:sz="4" w:space="0" w:color="auto"/>
              <w:right w:val="single" w:sz="4" w:space="0" w:color="auto"/>
            </w:tcBorders>
            <w:hideMark/>
          </w:tcPr>
          <w:p w14:paraId="73560D8E" w14:textId="77777777" w:rsidR="00F51960" w:rsidRDefault="00F51960" w:rsidP="00F858A0">
            <w:pPr>
              <w:tabs>
                <w:tab w:val="left" w:pos="720"/>
              </w:tabs>
              <w:rPr>
                <w:color w:val="auto"/>
              </w:rPr>
            </w:pPr>
            <w:r>
              <w:rPr>
                <w:color w:val="auto"/>
              </w:rPr>
              <w:t>Maintain an electronic database.</w:t>
            </w:r>
          </w:p>
        </w:tc>
        <w:tc>
          <w:tcPr>
            <w:tcW w:w="2259" w:type="dxa"/>
            <w:tcBorders>
              <w:top w:val="single" w:sz="4" w:space="0" w:color="auto"/>
              <w:left w:val="single" w:sz="4" w:space="0" w:color="auto"/>
              <w:bottom w:val="single" w:sz="4" w:space="0" w:color="auto"/>
              <w:right w:val="single" w:sz="4" w:space="0" w:color="auto"/>
            </w:tcBorders>
            <w:hideMark/>
          </w:tcPr>
          <w:p w14:paraId="4752EC7C" w14:textId="77777777" w:rsidR="00F51960" w:rsidRDefault="00F51960" w:rsidP="00F858A0">
            <w:pPr>
              <w:tabs>
                <w:tab w:val="left" w:pos="720"/>
              </w:tabs>
              <w:rPr>
                <w:color w:val="auto"/>
              </w:rPr>
            </w:pPr>
            <w:r>
              <w:rPr>
                <w:color w:val="auto"/>
              </w:rPr>
              <w:t xml:space="preserve">No less than 70% of the web content shall be migrated by the contractor, 100% completion within a mutually agreed upon timeframe. </w:t>
            </w:r>
          </w:p>
        </w:tc>
        <w:tc>
          <w:tcPr>
            <w:tcW w:w="2259" w:type="dxa"/>
            <w:tcBorders>
              <w:top w:val="single" w:sz="4" w:space="0" w:color="auto"/>
              <w:left w:val="single" w:sz="4" w:space="0" w:color="auto"/>
              <w:bottom w:val="single" w:sz="4" w:space="0" w:color="auto"/>
              <w:right w:val="single" w:sz="4" w:space="0" w:color="auto"/>
            </w:tcBorders>
            <w:hideMark/>
          </w:tcPr>
          <w:p w14:paraId="53471A1A" w14:textId="77777777" w:rsidR="00F51960" w:rsidRDefault="00F51960" w:rsidP="00F858A0">
            <w:pPr>
              <w:tabs>
                <w:tab w:val="left" w:pos="720"/>
              </w:tabs>
              <w:rPr>
                <w:color w:val="auto"/>
              </w:rPr>
            </w:pPr>
            <w:r>
              <w:rPr>
                <w:color w:val="auto"/>
              </w:rPr>
              <w:t xml:space="preserve">Review and compare content between sources. </w:t>
            </w:r>
          </w:p>
        </w:tc>
      </w:tr>
    </w:tbl>
    <w:p w14:paraId="341F2899" w14:textId="77777777" w:rsidR="00B82454" w:rsidRDefault="00B82454" w:rsidP="00B82454">
      <w:pPr>
        <w:pStyle w:val="NoSpacing"/>
        <w:rPr>
          <w:rFonts w:ascii="Times New Roman" w:hAnsi="Times New Roman" w:cs="Times New Roman"/>
          <w:color w:val="000000"/>
          <w:sz w:val="24"/>
          <w:szCs w:val="24"/>
        </w:rPr>
      </w:pPr>
    </w:p>
    <w:p w14:paraId="2A653C9E" w14:textId="77777777" w:rsidR="00B82454" w:rsidRDefault="00B82454">
      <w:pPr>
        <w:rPr>
          <w:rFonts w:asciiTheme="majorHAnsi" w:eastAsiaTheme="majorEastAsia" w:hAnsiTheme="majorHAnsi" w:cstheme="majorBidi"/>
          <w:color w:val="17365D" w:themeColor="text2" w:themeShade="BF"/>
          <w:spacing w:val="5"/>
          <w:kern w:val="28"/>
          <w:sz w:val="52"/>
          <w:szCs w:val="52"/>
        </w:rPr>
      </w:pPr>
      <w:r>
        <w:br w:type="page"/>
      </w:r>
    </w:p>
    <w:p w14:paraId="08D3345F" w14:textId="77777777" w:rsidR="00ED1133" w:rsidRPr="00F51960" w:rsidRDefault="00B82454" w:rsidP="00924E4A">
      <w:pPr>
        <w:pStyle w:val="Title"/>
        <w:rPr>
          <w:sz w:val="28"/>
          <w:szCs w:val="28"/>
        </w:rPr>
      </w:pPr>
      <w:r w:rsidRPr="00F51960">
        <w:rPr>
          <w:sz w:val="28"/>
          <w:szCs w:val="28"/>
        </w:rPr>
        <w:lastRenderedPageBreak/>
        <w:t xml:space="preserve">Appendix </w:t>
      </w:r>
      <w:r w:rsidR="00F51960" w:rsidRPr="00F51960">
        <w:rPr>
          <w:sz w:val="28"/>
          <w:szCs w:val="28"/>
        </w:rPr>
        <w:t>B</w:t>
      </w:r>
      <w:r w:rsidRPr="00F51960">
        <w:rPr>
          <w:sz w:val="28"/>
          <w:szCs w:val="28"/>
        </w:rPr>
        <w:t xml:space="preserve">: Former </w:t>
      </w:r>
      <w:r w:rsidR="00924E4A" w:rsidRPr="00F51960">
        <w:rPr>
          <w:sz w:val="28"/>
          <w:szCs w:val="28"/>
        </w:rPr>
        <w:t>TEI Connect Screen Shots</w:t>
      </w:r>
    </w:p>
    <w:p w14:paraId="298CD21E" w14:textId="77777777" w:rsidR="00924E4A" w:rsidRPr="00D40C03" w:rsidRDefault="00D40C03" w:rsidP="00924E4A">
      <w:pPr>
        <w:rPr>
          <w:b/>
        </w:rPr>
      </w:pPr>
      <w:r w:rsidRPr="00D40C03">
        <w:rPr>
          <w:b/>
        </w:rPr>
        <w:t>Visually friendly Homepage with a Featured section for advertising and a place to load the catalog.</w:t>
      </w:r>
    </w:p>
    <w:p w14:paraId="1A6585D1" w14:textId="77777777" w:rsidR="00924E4A" w:rsidRDefault="00924E4A" w:rsidP="00924E4A">
      <w:pPr>
        <w:pStyle w:val="Heading1"/>
      </w:pPr>
      <w:r>
        <w:t xml:space="preserve">Home Page: </w:t>
      </w:r>
    </w:p>
    <w:p w14:paraId="43CB7040" w14:textId="77777777" w:rsidR="00924E4A" w:rsidRDefault="00924E4A" w:rsidP="00924E4A">
      <w:r>
        <w:rPr>
          <w:noProof/>
        </w:rPr>
        <w:drawing>
          <wp:inline distT="0" distB="0" distL="0" distR="0" wp14:anchorId="0E97EC80" wp14:editId="7558932F">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714750"/>
                    </a:xfrm>
                    <a:prstGeom prst="rect">
                      <a:avLst/>
                    </a:prstGeom>
                  </pic:spPr>
                </pic:pic>
              </a:graphicData>
            </a:graphic>
          </wp:inline>
        </w:drawing>
      </w:r>
    </w:p>
    <w:p w14:paraId="6E9E3278" w14:textId="77777777" w:rsidR="00924E4A" w:rsidRDefault="00924E4A" w:rsidP="00924E4A">
      <w:pPr>
        <w:pStyle w:val="Heading1"/>
      </w:pPr>
      <w:r>
        <w:rPr>
          <w:noProof/>
        </w:rPr>
        <w:lastRenderedPageBreak/>
        <w:drawing>
          <wp:inline distT="0" distB="0" distL="0" distR="0" wp14:anchorId="6213641D" wp14:editId="1CF4980F">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714750"/>
                    </a:xfrm>
                    <a:prstGeom prst="rect">
                      <a:avLst/>
                    </a:prstGeom>
                  </pic:spPr>
                </pic:pic>
              </a:graphicData>
            </a:graphic>
          </wp:inline>
        </w:drawing>
      </w:r>
    </w:p>
    <w:p w14:paraId="46032306" w14:textId="77777777" w:rsidR="00D40C03" w:rsidRPr="00D40C03" w:rsidRDefault="00D40C03" w:rsidP="00D40C03"/>
    <w:p w14:paraId="016379B8" w14:textId="77777777" w:rsidR="00924E4A" w:rsidRDefault="00924E4A" w:rsidP="00924E4A">
      <w:r>
        <w:rPr>
          <w:noProof/>
        </w:rPr>
        <w:drawing>
          <wp:inline distT="0" distB="0" distL="0" distR="0" wp14:anchorId="6E7A4406" wp14:editId="63908C72">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714750"/>
                    </a:xfrm>
                    <a:prstGeom prst="rect">
                      <a:avLst/>
                    </a:prstGeom>
                  </pic:spPr>
                </pic:pic>
              </a:graphicData>
            </a:graphic>
          </wp:inline>
        </w:drawing>
      </w:r>
    </w:p>
    <w:p w14:paraId="604147D5" w14:textId="77777777" w:rsidR="00924E4A" w:rsidRDefault="00924E4A" w:rsidP="00924E4A">
      <w:r>
        <w:rPr>
          <w:noProof/>
        </w:rPr>
        <w:lastRenderedPageBreak/>
        <w:drawing>
          <wp:inline distT="0" distB="0" distL="0" distR="0" wp14:anchorId="3B68CB67" wp14:editId="3E500E07">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714750"/>
                    </a:xfrm>
                    <a:prstGeom prst="rect">
                      <a:avLst/>
                    </a:prstGeom>
                  </pic:spPr>
                </pic:pic>
              </a:graphicData>
            </a:graphic>
          </wp:inline>
        </w:drawing>
      </w:r>
    </w:p>
    <w:p w14:paraId="436D94DD" w14:textId="77777777" w:rsidR="00D40C03" w:rsidRDefault="00D40C03" w:rsidP="00924E4A">
      <w:pPr>
        <w:pStyle w:val="Heading1"/>
      </w:pPr>
    </w:p>
    <w:p w14:paraId="5DF4C976" w14:textId="77777777" w:rsidR="00D40C03" w:rsidRDefault="00D40C03" w:rsidP="00924E4A">
      <w:pPr>
        <w:pStyle w:val="Heading1"/>
      </w:pPr>
    </w:p>
    <w:p w14:paraId="12E19248" w14:textId="77777777" w:rsidR="00D40C03" w:rsidRDefault="00D40C03" w:rsidP="00924E4A">
      <w:pPr>
        <w:pStyle w:val="Heading1"/>
      </w:pPr>
    </w:p>
    <w:p w14:paraId="72B58289" w14:textId="77777777" w:rsidR="00D40C03" w:rsidRDefault="00D40C03" w:rsidP="00924E4A">
      <w:pPr>
        <w:pStyle w:val="Heading1"/>
      </w:pPr>
    </w:p>
    <w:p w14:paraId="385DAC52" w14:textId="77777777" w:rsidR="00D40C03" w:rsidRDefault="00D40C03" w:rsidP="00924E4A">
      <w:pPr>
        <w:pStyle w:val="Heading1"/>
      </w:pPr>
    </w:p>
    <w:p w14:paraId="7CA884A7" w14:textId="77777777" w:rsidR="00D40C03" w:rsidRDefault="00D40C03" w:rsidP="00924E4A">
      <w:pPr>
        <w:pStyle w:val="Heading1"/>
      </w:pPr>
    </w:p>
    <w:p w14:paraId="67F5E3B7" w14:textId="77777777" w:rsidR="00B83CF0" w:rsidRDefault="00B83CF0" w:rsidP="00B83CF0"/>
    <w:p w14:paraId="5F2DD6CB" w14:textId="77777777" w:rsidR="00B83CF0" w:rsidRPr="00B83CF0" w:rsidRDefault="00B83CF0" w:rsidP="00B83CF0"/>
    <w:p w14:paraId="7C96187D" w14:textId="77777777" w:rsidR="00924E4A" w:rsidRDefault="00924E4A" w:rsidP="00924E4A">
      <w:pPr>
        <w:pStyle w:val="Heading1"/>
      </w:pPr>
      <w:r>
        <w:lastRenderedPageBreak/>
        <w:t>TABS:</w:t>
      </w:r>
    </w:p>
    <w:p w14:paraId="25365F16" w14:textId="77777777" w:rsidR="00924E4A" w:rsidRPr="00D40C03" w:rsidRDefault="00D40C03" w:rsidP="00924E4A">
      <w:pPr>
        <w:rPr>
          <w:b/>
        </w:rPr>
      </w:pPr>
      <w:r w:rsidRPr="00D40C03">
        <w:rPr>
          <w:b/>
        </w:rPr>
        <w:t xml:space="preserve">The platform must each of the tabs and sub-tabs displayed in the screen shots below. </w:t>
      </w:r>
    </w:p>
    <w:p w14:paraId="31EA8338" w14:textId="77777777" w:rsidR="00924E4A" w:rsidRDefault="00924E4A" w:rsidP="00924E4A">
      <w:r>
        <w:rPr>
          <w:noProof/>
        </w:rPr>
        <w:drawing>
          <wp:inline distT="0" distB="0" distL="0" distR="0" wp14:anchorId="2036F3B1" wp14:editId="772F9C46">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714750"/>
                    </a:xfrm>
                    <a:prstGeom prst="rect">
                      <a:avLst/>
                    </a:prstGeom>
                  </pic:spPr>
                </pic:pic>
              </a:graphicData>
            </a:graphic>
          </wp:inline>
        </w:drawing>
      </w:r>
    </w:p>
    <w:p w14:paraId="0CB8C5FA" w14:textId="77777777" w:rsidR="00924E4A" w:rsidRDefault="00924E4A" w:rsidP="00924E4A">
      <w:pPr>
        <w:rPr>
          <w:noProof/>
        </w:rPr>
      </w:pPr>
      <w:r>
        <w:rPr>
          <w:noProof/>
        </w:rPr>
        <w:lastRenderedPageBreak/>
        <w:drawing>
          <wp:inline distT="0" distB="0" distL="0" distR="0" wp14:anchorId="788B1480" wp14:editId="0A9E6212">
            <wp:extent cx="5943600" cy="3549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549650"/>
                    </a:xfrm>
                    <a:prstGeom prst="rect">
                      <a:avLst/>
                    </a:prstGeom>
                  </pic:spPr>
                </pic:pic>
              </a:graphicData>
            </a:graphic>
          </wp:inline>
        </w:drawing>
      </w:r>
      <w:r w:rsidRPr="00924E4A">
        <w:rPr>
          <w:noProof/>
        </w:rPr>
        <w:t xml:space="preserve"> </w:t>
      </w:r>
      <w:r>
        <w:rPr>
          <w:noProof/>
        </w:rPr>
        <w:drawing>
          <wp:inline distT="0" distB="0" distL="0" distR="0" wp14:anchorId="792511D8" wp14:editId="1E2A8C59">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714750"/>
                    </a:xfrm>
                    <a:prstGeom prst="rect">
                      <a:avLst/>
                    </a:prstGeom>
                  </pic:spPr>
                </pic:pic>
              </a:graphicData>
            </a:graphic>
          </wp:inline>
        </w:drawing>
      </w:r>
      <w:r w:rsidRPr="00924E4A">
        <w:rPr>
          <w:noProof/>
        </w:rPr>
        <w:t xml:space="preserve"> </w:t>
      </w:r>
      <w:r>
        <w:rPr>
          <w:noProof/>
        </w:rPr>
        <w:lastRenderedPageBreak/>
        <w:drawing>
          <wp:inline distT="0" distB="0" distL="0" distR="0" wp14:anchorId="6156F5FE" wp14:editId="6027EBEF">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714750"/>
                    </a:xfrm>
                    <a:prstGeom prst="rect">
                      <a:avLst/>
                    </a:prstGeom>
                  </pic:spPr>
                </pic:pic>
              </a:graphicData>
            </a:graphic>
          </wp:inline>
        </w:drawing>
      </w:r>
    </w:p>
    <w:p w14:paraId="278FB800" w14:textId="77777777" w:rsidR="00924E4A" w:rsidRDefault="00924E4A" w:rsidP="00924E4A">
      <w:pPr>
        <w:pStyle w:val="Heading1"/>
      </w:pPr>
      <w:r>
        <w:t>PROGRAM PAGE (Listing):</w:t>
      </w:r>
    </w:p>
    <w:p w14:paraId="4F92A9F9" w14:textId="77777777" w:rsidR="00D40C03" w:rsidRPr="00B83CF0" w:rsidRDefault="00D40C03" w:rsidP="00D40C03">
      <w:pPr>
        <w:rPr>
          <w:b/>
        </w:rPr>
      </w:pPr>
      <w:r w:rsidRPr="00B83CF0">
        <w:rPr>
          <w:b/>
        </w:rPr>
        <w:t xml:space="preserve">The main information that </w:t>
      </w:r>
      <w:proofErr w:type="gramStart"/>
      <w:r w:rsidRPr="00B83CF0">
        <w:rPr>
          <w:b/>
        </w:rPr>
        <w:t>should be listed</w:t>
      </w:r>
      <w:proofErr w:type="gramEnd"/>
      <w:r w:rsidRPr="00B83CF0">
        <w:rPr>
          <w:b/>
        </w:rPr>
        <w:t xml:space="preserve"> in the title is:</w:t>
      </w:r>
    </w:p>
    <w:p w14:paraId="488F845B" w14:textId="77777777" w:rsidR="00D40C03" w:rsidRDefault="00D40C03" w:rsidP="00B83CF0">
      <w:pPr>
        <w:pStyle w:val="ListParagraph"/>
        <w:numPr>
          <w:ilvl w:val="0"/>
          <w:numId w:val="3"/>
        </w:numPr>
      </w:pPr>
      <w:r>
        <w:t>Title</w:t>
      </w:r>
    </w:p>
    <w:p w14:paraId="44D57B2A" w14:textId="77777777" w:rsidR="00D40C03" w:rsidRDefault="00D40C03" w:rsidP="00B83CF0">
      <w:pPr>
        <w:pStyle w:val="ListParagraph"/>
        <w:numPr>
          <w:ilvl w:val="0"/>
          <w:numId w:val="3"/>
        </w:numPr>
      </w:pPr>
      <w:r>
        <w:t>Date</w:t>
      </w:r>
    </w:p>
    <w:p w14:paraId="4CE2C782" w14:textId="77777777" w:rsidR="00D40C03" w:rsidRDefault="00D40C03" w:rsidP="00B83CF0">
      <w:pPr>
        <w:pStyle w:val="ListParagraph"/>
        <w:numPr>
          <w:ilvl w:val="0"/>
          <w:numId w:val="3"/>
        </w:numPr>
      </w:pPr>
      <w:r>
        <w:t xml:space="preserve">Time </w:t>
      </w:r>
    </w:p>
    <w:p w14:paraId="330CAA7B" w14:textId="77777777" w:rsidR="00D40C03" w:rsidRDefault="00D40C03" w:rsidP="00B83CF0">
      <w:pPr>
        <w:pStyle w:val="ListParagraph"/>
        <w:numPr>
          <w:ilvl w:val="0"/>
          <w:numId w:val="3"/>
        </w:numPr>
      </w:pPr>
      <w:r>
        <w:t>Method of Delivery</w:t>
      </w:r>
    </w:p>
    <w:p w14:paraId="07F50BE0" w14:textId="77777777" w:rsidR="00D40C03" w:rsidRDefault="00D40C03" w:rsidP="00B83CF0">
      <w:pPr>
        <w:pStyle w:val="ListParagraph"/>
        <w:numPr>
          <w:ilvl w:val="0"/>
          <w:numId w:val="3"/>
        </w:numPr>
      </w:pPr>
      <w:r>
        <w:t>Facilitator/Author</w:t>
      </w:r>
    </w:p>
    <w:p w14:paraId="5ED54606" w14:textId="77777777" w:rsidR="00D40C03" w:rsidRDefault="00D40C03" w:rsidP="00B83CF0">
      <w:pPr>
        <w:pStyle w:val="ListParagraph"/>
        <w:numPr>
          <w:ilvl w:val="0"/>
          <w:numId w:val="3"/>
        </w:numPr>
      </w:pPr>
      <w:r>
        <w:t>Registration Deadline</w:t>
      </w:r>
    </w:p>
    <w:p w14:paraId="36EC301E" w14:textId="77777777" w:rsidR="00D40C03" w:rsidRPr="00D40C03" w:rsidRDefault="00D40C03" w:rsidP="00D40C03"/>
    <w:p w14:paraId="1DFEC3DF" w14:textId="77777777" w:rsidR="00924E4A" w:rsidRDefault="00924E4A" w:rsidP="00924E4A">
      <w:r>
        <w:rPr>
          <w:noProof/>
        </w:rPr>
        <w:lastRenderedPageBreak/>
        <w:drawing>
          <wp:inline distT="0" distB="0" distL="0" distR="0" wp14:anchorId="769327C8" wp14:editId="066A1C72">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714750"/>
                    </a:xfrm>
                    <a:prstGeom prst="rect">
                      <a:avLst/>
                    </a:prstGeom>
                  </pic:spPr>
                </pic:pic>
              </a:graphicData>
            </a:graphic>
          </wp:inline>
        </w:drawing>
      </w:r>
    </w:p>
    <w:p w14:paraId="51ACF4BD" w14:textId="77777777" w:rsidR="00924E4A" w:rsidRDefault="00924E4A" w:rsidP="00924E4A">
      <w:pPr>
        <w:pStyle w:val="Heading1"/>
      </w:pPr>
      <w:r>
        <w:t>Program Details Page:</w:t>
      </w:r>
    </w:p>
    <w:p w14:paraId="7335CF5F" w14:textId="77777777" w:rsidR="00B83CF0" w:rsidRPr="00B83CF0" w:rsidRDefault="00B83CF0" w:rsidP="00D40C03">
      <w:pPr>
        <w:rPr>
          <w:b/>
        </w:rPr>
      </w:pPr>
      <w:r w:rsidRPr="00B83CF0">
        <w:rPr>
          <w:b/>
        </w:rPr>
        <w:t>Course Detail Requirements</w:t>
      </w:r>
    </w:p>
    <w:p w14:paraId="7261721C" w14:textId="77777777" w:rsidR="00D40C03" w:rsidRDefault="00D40C03" w:rsidP="00D40C03">
      <w:r>
        <w:t>Same information as above displayed again</w:t>
      </w:r>
    </w:p>
    <w:p w14:paraId="1F638D17" w14:textId="77777777" w:rsidR="00D40C03" w:rsidRDefault="00D40C03" w:rsidP="00D40C03">
      <w:r>
        <w:t>Additional Sections:</w:t>
      </w:r>
    </w:p>
    <w:p w14:paraId="49287B01" w14:textId="77777777" w:rsidR="00D40C03" w:rsidRDefault="00D40C03" w:rsidP="00B83CF0">
      <w:pPr>
        <w:pStyle w:val="ListParagraph"/>
        <w:numPr>
          <w:ilvl w:val="0"/>
          <w:numId w:val="1"/>
        </w:numPr>
      </w:pPr>
      <w:r>
        <w:t>Program Description box</w:t>
      </w:r>
    </w:p>
    <w:p w14:paraId="3103B26D" w14:textId="77777777" w:rsidR="00D40C03" w:rsidRDefault="00D40C03" w:rsidP="00B83CF0">
      <w:pPr>
        <w:pStyle w:val="ListParagraph"/>
        <w:numPr>
          <w:ilvl w:val="0"/>
          <w:numId w:val="1"/>
        </w:numPr>
      </w:pPr>
      <w:r>
        <w:t>Register or Un-enroll button</w:t>
      </w:r>
    </w:p>
    <w:p w14:paraId="75E0CA00" w14:textId="77777777" w:rsidR="00D40C03" w:rsidRDefault="00D40C03" w:rsidP="00B83CF0">
      <w:pPr>
        <w:pStyle w:val="ListParagraph"/>
        <w:numPr>
          <w:ilvl w:val="0"/>
          <w:numId w:val="2"/>
        </w:numPr>
      </w:pPr>
      <w:r>
        <w:t>Name</w:t>
      </w:r>
    </w:p>
    <w:p w14:paraId="4BB24A00" w14:textId="77777777" w:rsidR="00D40C03" w:rsidRDefault="00D40C03" w:rsidP="00B83CF0">
      <w:pPr>
        <w:pStyle w:val="ListParagraph"/>
        <w:numPr>
          <w:ilvl w:val="0"/>
          <w:numId w:val="2"/>
        </w:numPr>
      </w:pPr>
      <w:r>
        <w:t>Email</w:t>
      </w:r>
    </w:p>
    <w:p w14:paraId="11CDC056" w14:textId="77777777" w:rsidR="00D40C03" w:rsidRPr="00D40C03" w:rsidRDefault="00D40C03" w:rsidP="00B83CF0">
      <w:pPr>
        <w:pStyle w:val="ListParagraph"/>
        <w:numPr>
          <w:ilvl w:val="0"/>
          <w:numId w:val="2"/>
        </w:numPr>
      </w:pPr>
      <w:r>
        <w:t>Attending In-Person or Phone/Stream</w:t>
      </w:r>
    </w:p>
    <w:p w14:paraId="1D587105" w14:textId="77777777" w:rsidR="00924E4A" w:rsidRDefault="00924E4A" w:rsidP="00924E4A">
      <w:r>
        <w:rPr>
          <w:noProof/>
        </w:rPr>
        <w:lastRenderedPageBreak/>
        <w:drawing>
          <wp:inline distT="0" distB="0" distL="0" distR="0" wp14:anchorId="2FD1ED66" wp14:editId="238D2D6F">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714750"/>
                    </a:xfrm>
                    <a:prstGeom prst="rect">
                      <a:avLst/>
                    </a:prstGeom>
                  </pic:spPr>
                </pic:pic>
              </a:graphicData>
            </a:graphic>
          </wp:inline>
        </w:drawing>
      </w:r>
    </w:p>
    <w:p w14:paraId="64F4951F" w14:textId="77777777" w:rsidR="00924E4A" w:rsidRDefault="00924E4A" w:rsidP="00924E4A">
      <w:pPr>
        <w:pStyle w:val="Heading1"/>
      </w:pPr>
      <w:r>
        <w:t>Program Overview Page:</w:t>
      </w:r>
    </w:p>
    <w:p w14:paraId="1609AAF8" w14:textId="77777777" w:rsidR="00924E4A" w:rsidRPr="00B83CF0" w:rsidRDefault="00B83CF0" w:rsidP="00924E4A">
      <w:pPr>
        <w:rPr>
          <w:b/>
        </w:rPr>
      </w:pPr>
      <w:r w:rsidRPr="00B83CF0">
        <w:rPr>
          <w:b/>
        </w:rPr>
        <w:t>Registration List details needed</w:t>
      </w:r>
    </w:p>
    <w:p w14:paraId="0BF0A45E" w14:textId="77777777" w:rsidR="00B83CF0" w:rsidRDefault="00B83CF0" w:rsidP="00B83CF0">
      <w:pPr>
        <w:pStyle w:val="ListParagraph"/>
        <w:numPr>
          <w:ilvl w:val="0"/>
          <w:numId w:val="4"/>
        </w:numPr>
      </w:pPr>
      <w:r>
        <w:t xml:space="preserve">List of Registrants time stamped in chronological order </w:t>
      </w:r>
    </w:p>
    <w:p w14:paraId="29DE6D70" w14:textId="77777777" w:rsidR="00B83CF0" w:rsidRDefault="00B83CF0" w:rsidP="00B83CF0">
      <w:pPr>
        <w:pStyle w:val="ListParagraph"/>
        <w:numPr>
          <w:ilvl w:val="0"/>
          <w:numId w:val="4"/>
        </w:numPr>
      </w:pPr>
      <w:r>
        <w:t>Registrant section broken up from Waitlist still in chronological order</w:t>
      </w:r>
    </w:p>
    <w:p w14:paraId="55191982" w14:textId="77777777" w:rsidR="00B83CF0" w:rsidRDefault="00B83CF0" w:rsidP="00B83CF0">
      <w:pPr>
        <w:pStyle w:val="ListParagraph"/>
        <w:numPr>
          <w:ilvl w:val="0"/>
          <w:numId w:val="4"/>
        </w:numPr>
      </w:pPr>
      <w:r>
        <w:t>With columns of:</w:t>
      </w:r>
    </w:p>
    <w:p w14:paraId="3EF4766E" w14:textId="77777777" w:rsidR="00B83CF0" w:rsidRDefault="00B83CF0" w:rsidP="00B83CF0">
      <w:pPr>
        <w:pStyle w:val="ListParagraph"/>
        <w:numPr>
          <w:ilvl w:val="1"/>
          <w:numId w:val="4"/>
        </w:numPr>
      </w:pPr>
      <w:r>
        <w:t>Name</w:t>
      </w:r>
    </w:p>
    <w:p w14:paraId="43702A82" w14:textId="77777777" w:rsidR="00B83CF0" w:rsidRDefault="00B83CF0" w:rsidP="00B83CF0">
      <w:pPr>
        <w:pStyle w:val="ListParagraph"/>
        <w:numPr>
          <w:ilvl w:val="1"/>
          <w:numId w:val="4"/>
        </w:numPr>
      </w:pPr>
      <w:r>
        <w:t>Email</w:t>
      </w:r>
    </w:p>
    <w:p w14:paraId="411BA12E" w14:textId="77777777" w:rsidR="00B83CF0" w:rsidRDefault="00B83CF0" w:rsidP="00B83CF0">
      <w:pPr>
        <w:pStyle w:val="ListParagraph"/>
        <w:numPr>
          <w:ilvl w:val="1"/>
          <w:numId w:val="4"/>
        </w:numPr>
      </w:pPr>
      <w:r>
        <w:t>Partner</w:t>
      </w:r>
    </w:p>
    <w:p w14:paraId="5C034763" w14:textId="77777777" w:rsidR="00B83CF0" w:rsidRDefault="00B83CF0" w:rsidP="00B83CF0">
      <w:pPr>
        <w:pStyle w:val="ListParagraph"/>
        <w:numPr>
          <w:ilvl w:val="1"/>
          <w:numId w:val="4"/>
        </w:numPr>
      </w:pPr>
      <w:r>
        <w:t>Grade</w:t>
      </w:r>
    </w:p>
    <w:p w14:paraId="04D68D77" w14:textId="77777777" w:rsidR="00B83CF0" w:rsidRDefault="00B83CF0" w:rsidP="00B83CF0">
      <w:pPr>
        <w:pStyle w:val="ListParagraph"/>
        <w:numPr>
          <w:ilvl w:val="1"/>
          <w:numId w:val="4"/>
        </w:numPr>
      </w:pPr>
      <w:r>
        <w:t>Timestamp</w:t>
      </w:r>
    </w:p>
    <w:p w14:paraId="35FDC24E" w14:textId="77777777" w:rsidR="00B83CF0" w:rsidRDefault="00B83CF0" w:rsidP="00B83CF0">
      <w:pPr>
        <w:pStyle w:val="ListParagraph"/>
        <w:numPr>
          <w:ilvl w:val="0"/>
          <w:numId w:val="4"/>
        </w:numPr>
      </w:pPr>
      <w:r>
        <w:t>Ability to be downloaded in an Excel Workbook format</w:t>
      </w:r>
    </w:p>
    <w:p w14:paraId="63140D64" w14:textId="77777777" w:rsidR="00B83CF0" w:rsidRDefault="00B83CF0" w:rsidP="00B83CF0"/>
    <w:p w14:paraId="1352941E" w14:textId="77777777" w:rsidR="00924E4A" w:rsidRDefault="00924E4A" w:rsidP="00924E4A">
      <w:pPr>
        <w:rPr>
          <w:noProof/>
        </w:rPr>
      </w:pPr>
      <w:r>
        <w:rPr>
          <w:noProof/>
        </w:rPr>
        <w:lastRenderedPageBreak/>
        <w:drawing>
          <wp:inline distT="0" distB="0" distL="0" distR="0" wp14:anchorId="7A14CAD2" wp14:editId="0AB5CFC8">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714750"/>
                    </a:xfrm>
                    <a:prstGeom prst="rect">
                      <a:avLst/>
                    </a:prstGeom>
                  </pic:spPr>
                </pic:pic>
              </a:graphicData>
            </a:graphic>
          </wp:inline>
        </w:drawing>
      </w:r>
      <w:r w:rsidRPr="00924E4A">
        <w:rPr>
          <w:noProof/>
        </w:rPr>
        <w:t xml:space="preserve"> </w:t>
      </w:r>
      <w:r>
        <w:rPr>
          <w:noProof/>
        </w:rPr>
        <w:drawing>
          <wp:inline distT="0" distB="0" distL="0" distR="0" wp14:anchorId="7BF0D7EF" wp14:editId="6198F970">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714750"/>
                    </a:xfrm>
                    <a:prstGeom prst="rect">
                      <a:avLst/>
                    </a:prstGeom>
                  </pic:spPr>
                </pic:pic>
              </a:graphicData>
            </a:graphic>
          </wp:inline>
        </w:drawing>
      </w:r>
    </w:p>
    <w:p w14:paraId="6208EDC1" w14:textId="77777777" w:rsidR="00924E4A" w:rsidRDefault="00924E4A" w:rsidP="00924E4A">
      <w:pPr>
        <w:rPr>
          <w:noProof/>
        </w:rPr>
      </w:pPr>
    </w:p>
    <w:p w14:paraId="0B96016C" w14:textId="77777777" w:rsidR="00924E4A" w:rsidRDefault="00924E4A" w:rsidP="00924E4A">
      <w:pPr>
        <w:pStyle w:val="Title"/>
        <w:rPr>
          <w:noProof/>
        </w:rPr>
      </w:pPr>
      <w:r>
        <w:rPr>
          <w:noProof/>
        </w:rPr>
        <w:lastRenderedPageBreak/>
        <w:t>Administrator Pages</w:t>
      </w:r>
    </w:p>
    <w:p w14:paraId="14C14CD3" w14:textId="77777777" w:rsidR="00924E4A" w:rsidRDefault="00924E4A" w:rsidP="00924E4A">
      <w:pPr>
        <w:pStyle w:val="Heading1"/>
      </w:pPr>
      <w:r>
        <w:t>DASHBOARD VIEW/PAGE:</w:t>
      </w:r>
    </w:p>
    <w:p w14:paraId="56AD0428" w14:textId="77777777" w:rsidR="00924E4A" w:rsidRDefault="00924E4A" w:rsidP="00924E4A">
      <w:r>
        <w:rPr>
          <w:noProof/>
        </w:rPr>
        <w:drawing>
          <wp:inline distT="0" distB="0" distL="0" distR="0" wp14:anchorId="44A62337" wp14:editId="34A1D38A">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714750"/>
                    </a:xfrm>
                    <a:prstGeom prst="rect">
                      <a:avLst/>
                    </a:prstGeom>
                  </pic:spPr>
                </pic:pic>
              </a:graphicData>
            </a:graphic>
          </wp:inline>
        </w:drawing>
      </w:r>
    </w:p>
    <w:p w14:paraId="468553A3" w14:textId="77777777" w:rsidR="00924E4A" w:rsidRDefault="00924E4A" w:rsidP="00924E4A">
      <w:pPr>
        <w:pStyle w:val="Heading1"/>
      </w:pPr>
      <w:r>
        <w:lastRenderedPageBreak/>
        <w:t>User Search and Profile Pages:</w:t>
      </w:r>
    </w:p>
    <w:p w14:paraId="03E67DA5" w14:textId="77777777" w:rsidR="00924E4A" w:rsidRDefault="00924E4A" w:rsidP="00924E4A">
      <w:r>
        <w:rPr>
          <w:noProof/>
        </w:rPr>
        <w:drawing>
          <wp:inline distT="0" distB="0" distL="0" distR="0" wp14:anchorId="3F3D37D0" wp14:editId="2A9308DF">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714750"/>
                    </a:xfrm>
                    <a:prstGeom prst="rect">
                      <a:avLst/>
                    </a:prstGeom>
                  </pic:spPr>
                </pic:pic>
              </a:graphicData>
            </a:graphic>
          </wp:inline>
        </w:drawing>
      </w:r>
    </w:p>
    <w:p w14:paraId="3C6EC5DC" w14:textId="77777777" w:rsidR="00924E4A" w:rsidRDefault="00924E4A" w:rsidP="00924E4A">
      <w:pPr>
        <w:rPr>
          <w:noProof/>
        </w:rPr>
      </w:pPr>
      <w:r>
        <w:rPr>
          <w:noProof/>
        </w:rPr>
        <w:lastRenderedPageBreak/>
        <w:drawing>
          <wp:inline distT="0" distB="0" distL="0" distR="0" wp14:anchorId="65C81279" wp14:editId="4779A664">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714750"/>
                    </a:xfrm>
                    <a:prstGeom prst="rect">
                      <a:avLst/>
                    </a:prstGeom>
                  </pic:spPr>
                </pic:pic>
              </a:graphicData>
            </a:graphic>
          </wp:inline>
        </w:drawing>
      </w:r>
      <w:r w:rsidRPr="00924E4A">
        <w:rPr>
          <w:noProof/>
        </w:rPr>
        <w:t xml:space="preserve"> </w:t>
      </w:r>
      <w:r>
        <w:rPr>
          <w:noProof/>
        </w:rPr>
        <w:drawing>
          <wp:inline distT="0" distB="0" distL="0" distR="0" wp14:anchorId="20F11C87" wp14:editId="5CE0247C">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714750"/>
                    </a:xfrm>
                    <a:prstGeom prst="rect">
                      <a:avLst/>
                    </a:prstGeom>
                  </pic:spPr>
                </pic:pic>
              </a:graphicData>
            </a:graphic>
          </wp:inline>
        </w:drawing>
      </w:r>
      <w:r w:rsidRPr="00924E4A">
        <w:rPr>
          <w:noProof/>
        </w:rPr>
        <w:t xml:space="preserve"> </w:t>
      </w:r>
      <w:r>
        <w:rPr>
          <w:noProof/>
        </w:rPr>
        <w:lastRenderedPageBreak/>
        <w:drawing>
          <wp:inline distT="0" distB="0" distL="0" distR="0" wp14:anchorId="1DE480CA" wp14:editId="622D93C2">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714750"/>
                    </a:xfrm>
                    <a:prstGeom prst="rect">
                      <a:avLst/>
                    </a:prstGeom>
                  </pic:spPr>
                </pic:pic>
              </a:graphicData>
            </a:graphic>
          </wp:inline>
        </w:drawing>
      </w:r>
    </w:p>
    <w:p w14:paraId="00A95521" w14:textId="77777777" w:rsidR="00924E4A" w:rsidRDefault="00924E4A" w:rsidP="00924E4A">
      <w:pPr>
        <w:pStyle w:val="Heading1"/>
      </w:pPr>
      <w:r>
        <w:t>Course Listing Page:</w:t>
      </w:r>
    </w:p>
    <w:p w14:paraId="7B337C0C" w14:textId="77777777" w:rsidR="00924E4A" w:rsidRDefault="00924E4A" w:rsidP="00924E4A">
      <w:r>
        <w:rPr>
          <w:noProof/>
        </w:rPr>
        <w:drawing>
          <wp:inline distT="0" distB="0" distL="0" distR="0" wp14:anchorId="098A532B" wp14:editId="1AA55C5C">
            <wp:extent cx="5943600" cy="371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714750"/>
                    </a:xfrm>
                    <a:prstGeom prst="rect">
                      <a:avLst/>
                    </a:prstGeom>
                  </pic:spPr>
                </pic:pic>
              </a:graphicData>
            </a:graphic>
          </wp:inline>
        </w:drawing>
      </w:r>
    </w:p>
    <w:p w14:paraId="012AC6E2" w14:textId="77777777" w:rsidR="00924E4A" w:rsidRDefault="00924E4A" w:rsidP="00924E4A">
      <w:pPr>
        <w:pStyle w:val="Heading1"/>
      </w:pPr>
      <w:r>
        <w:lastRenderedPageBreak/>
        <w:t>EDIT COURSE PAGE:</w:t>
      </w:r>
    </w:p>
    <w:p w14:paraId="611C881E" w14:textId="77777777" w:rsidR="00924E4A" w:rsidRPr="00924E4A" w:rsidRDefault="00924E4A" w:rsidP="00924E4A">
      <w:r>
        <w:rPr>
          <w:noProof/>
        </w:rPr>
        <w:drawing>
          <wp:inline distT="0" distB="0" distL="0" distR="0" wp14:anchorId="54D4F0B0" wp14:editId="082283C8">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714750"/>
                    </a:xfrm>
                    <a:prstGeom prst="rect">
                      <a:avLst/>
                    </a:prstGeom>
                  </pic:spPr>
                </pic:pic>
              </a:graphicData>
            </a:graphic>
          </wp:inline>
        </w:drawing>
      </w:r>
    </w:p>
    <w:p w14:paraId="1E9ED3B3" w14:textId="77777777" w:rsidR="00924E4A" w:rsidRDefault="00924E4A" w:rsidP="00924E4A">
      <w:r>
        <w:rPr>
          <w:noProof/>
        </w:rPr>
        <w:drawing>
          <wp:inline distT="0" distB="0" distL="0" distR="0" wp14:anchorId="2F263C17" wp14:editId="68DC0D2E">
            <wp:extent cx="5943600" cy="3714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714750"/>
                    </a:xfrm>
                    <a:prstGeom prst="rect">
                      <a:avLst/>
                    </a:prstGeom>
                  </pic:spPr>
                </pic:pic>
              </a:graphicData>
            </a:graphic>
          </wp:inline>
        </w:drawing>
      </w:r>
    </w:p>
    <w:p w14:paraId="4E2C2F13" w14:textId="77777777" w:rsidR="00924E4A" w:rsidRPr="00924E4A" w:rsidRDefault="00924E4A" w:rsidP="00924E4A"/>
    <w:p w14:paraId="1016DCD3" w14:textId="77777777" w:rsidR="00924E4A" w:rsidRDefault="00924E4A" w:rsidP="00924E4A">
      <w:pPr>
        <w:rPr>
          <w:noProof/>
        </w:rPr>
      </w:pPr>
      <w:r>
        <w:rPr>
          <w:noProof/>
        </w:rPr>
        <w:lastRenderedPageBreak/>
        <w:drawing>
          <wp:inline distT="0" distB="0" distL="0" distR="0" wp14:anchorId="5CF27AD8" wp14:editId="5D5FA834">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714750"/>
                    </a:xfrm>
                    <a:prstGeom prst="rect">
                      <a:avLst/>
                    </a:prstGeom>
                  </pic:spPr>
                </pic:pic>
              </a:graphicData>
            </a:graphic>
          </wp:inline>
        </w:drawing>
      </w:r>
      <w:r w:rsidRPr="00924E4A">
        <w:rPr>
          <w:noProof/>
        </w:rPr>
        <w:t xml:space="preserve"> </w:t>
      </w:r>
      <w:r>
        <w:rPr>
          <w:noProof/>
        </w:rPr>
        <w:drawing>
          <wp:inline distT="0" distB="0" distL="0" distR="0" wp14:anchorId="39C4B6C5" wp14:editId="4AA48247">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714750"/>
                    </a:xfrm>
                    <a:prstGeom prst="rect">
                      <a:avLst/>
                    </a:prstGeom>
                  </pic:spPr>
                </pic:pic>
              </a:graphicData>
            </a:graphic>
          </wp:inline>
        </w:drawing>
      </w:r>
      <w:r w:rsidRPr="00924E4A">
        <w:rPr>
          <w:noProof/>
        </w:rPr>
        <w:t xml:space="preserve"> </w:t>
      </w:r>
      <w:r>
        <w:rPr>
          <w:noProof/>
        </w:rPr>
        <w:lastRenderedPageBreak/>
        <w:drawing>
          <wp:inline distT="0" distB="0" distL="0" distR="0" wp14:anchorId="2426A80D" wp14:editId="7A09AE6C">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714750"/>
                    </a:xfrm>
                    <a:prstGeom prst="rect">
                      <a:avLst/>
                    </a:prstGeom>
                  </pic:spPr>
                </pic:pic>
              </a:graphicData>
            </a:graphic>
          </wp:inline>
        </w:drawing>
      </w:r>
      <w:r w:rsidRPr="00924E4A">
        <w:rPr>
          <w:noProof/>
        </w:rPr>
        <w:t xml:space="preserve"> </w:t>
      </w:r>
      <w:r>
        <w:rPr>
          <w:noProof/>
        </w:rPr>
        <w:drawing>
          <wp:inline distT="0" distB="0" distL="0" distR="0" wp14:anchorId="60754BCF" wp14:editId="0EEA37AB">
            <wp:extent cx="5943600"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714750"/>
                    </a:xfrm>
                    <a:prstGeom prst="rect">
                      <a:avLst/>
                    </a:prstGeom>
                  </pic:spPr>
                </pic:pic>
              </a:graphicData>
            </a:graphic>
          </wp:inline>
        </w:drawing>
      </w:r>
    </w:p>
    <w:p w14:paraId="582233DD" w14:textId="77777777" w:rsidR="00924E4A" w:rsidRDefault="00924E4A" w:rsidP="00924E4A">
      <w:pPr>
        <w:pStyle w:val="Heading1"/>
        <w:rPr>
          <w:noProof/>
        </w:rPr>
      </w:pPr>
      <w:r>
        <w:rPr>
          <w:noProof/>
        </w:rPr>
        <w:lastRenderedPageBreak/>
        <w:t>Control Panel:</w:t>
      </w:r>
    </w:p>
    <w:p w14:paraId="332C7B61" w14:textId="77777777" w:rsidR="00924E4A" w:rsidRPr="00924E4A" w:rsidRDefault="00924E4A" w:rsidP="00924E4A">
      <w:r>
        <w:rPr>
          <w:noProof/>
        </w:rPr>
        <w:drawing>
          <wp:inline distT="0" distB="0" distL="0" distR="0" wp14:anchorId="4A664B13" wp14:editId="515AFB55">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714750"/>
                    </a:xfrm>
                    <a:prstGeom prst="rect">
                      <a:avLst/>
                    </a:prstGeom>
                  </pic:spPr>
                </pic:pic>
              </a:graphicData>
            </a:graphic>
          </wp:inline>
        </w:drawing>
      </w:r>
    </w:p>
    <w:p w14:paraId="4C8606C3" w14:textId="77777777" w:rsidR="00924E4A" w:rsidRDefault="00924E4A" w:rsidP="00924E4A">
      <w:pPr>
        <w:rPr>
          <w:noProof/>
        </w:rPr>
      </w:pPr>
    </w:p>
    <w:p w14:paraId="4CBE4E77" w14:textId="77777777" w:rsidR="00924E4A" w:rsidRDefault="00924E4A" w:rsidP="00924E4A">
      <w:pPr>
        <w:rPr>
          <w:noProof/>
        </w:rPr>
      </w:pPr>
    </w:p>
    <w:p w14:paraId="3BD50D16" w14:textId="77777777" w:rsidR="00924E4A" w:rsidRDefault="00924E4A" w:rsidP="00924E4A"/>
    <w:p w14:paraId="7763E75F" w14:textId="77777777" w:rsidR="00924E4A" w:rsidRDefault="00924E4A" w:rsidP="00924E4A"/>
    <w:p w14:paraId="4EB0144F" w14:textId="77777777" w:rsidR="002005D6" w:rsidRDefault="002005D6" w:rsidP="00924E4A"/>
    <w:p w14:paraId="5407EAA6" w14:textId="77777777" w:rsidR="002005D6" w:rsidRDefault="002005D6" w:rsidP="00924E4A"/>
    <w:p w14:paraId="4EC1B4E0" w14:textId="77777777" w:rsidR="002005D6" w:rsidRDefault="002005D6" w:rsidP="00924E4A"/>
    <w:p w14:paraId="7844D5A8" w14:textId="77777777" w:rsidR="002005D6" w:rsidRDefault="002005D6" w:rsidP="00924E4A"/>
    <w:p w14:paraId="03C57789" w14:textId="77777777" w:rsidR="002005D6" w:rsidRDefault="002005D6" w:rsidP="00924E4A"/>
    <w:p w14:paraId="49876CA7" w14:textId="77777777" w:rsidR="002005D6" w:rsidRDefault="002005D6" w:rsidP="00924E4A"/>
    <w:p w14:paraId="6B60311C" w14:textId="77777777" w:rsidR="002005D6" w:rsidRDefault="002005D6" w:rsidP="00924E4A"/>
    <w:p w14:paraId="6448F555" w14:textId="77777777" w:rsidR="002005D6" w:rsidRDefault="002005D6" w:rsidP="00924E4A"/>
    <w:p w14:paraId="5DF8A8F3" w14:textId="77777777" w:rsidR="002005D6" w:rsidRDefault="002005D6" w:rsidP="00924E4A"/>
    <w:p w14:paraId="277661C6" w14:textId="77777777" w:rsidR="002005D6" w:rsidRDefault="00BD7C85" w:rsidP="00BD7C85">
      <w:pPr>
        <w:pStyle w:val="Heading1"/>
        <w:rPr>
          <w:noProof/>
        </w:rPr>
      </w:pPr>
      <w:r>
        <w:rPr>
          <w:noProof/>
        </w:rPr>
        <w:lastRenderedPageBreak/>
        <w:t xml:space="preserve">Coaching Portal: </w:t>
      </w:r>
    </w:p>
    <w:p w14:paraId="0391A733" w14:textId="77777777" w:rsidR="002005D6" w:rsidRDefault="002005D6" w:rsidP="00924E4A">
      <w:pPr>
        <w:rPr>
          <w:noProof/>
        </w:rPr>
      </w:pPr>
    </w:p>
    <w:p w14:paraId="05C800D6" w14:textId="77777777" w:rsidR="00BD7C85" w:rsidRDefault="00BD7C85" w:rsidP="00924E4A">
      <w:pPr>
        <w:rPr>
          <w:noProof/>
        </w:rPr>
      </w:pPr>
    </w:p>
    <w:p w14:paraId="64D4B2C9" w14:textId="77777777" w:rsidR="002005D6" w:rsidRDefault="002005D6" w:rsidP="00924E4A">
      <w:r>
        <w:rPr>
          <w:noProof/>
        </w:rPr>
        <w:drawing>
          <wp:inline distT="0" distB="0" distL="0" distR="0" wp14:anchorId="2A68C725" wp14:editId="10AC9310">
            <wp:extent cx="5104737" cy="3103817"/>
            <wp:effectExtent l="0" t="0" r="127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758" t="2846" r="50606" b="4581"/>
                    <a:stretch/>
                  </pic:blipFill>
                  <pic:spPr bwMode="auto">
                    <a:xfrm>
                      <a:off x="0" y="0"/>
                      <a:ext cx="5101326" cy="3101743"/>
                    </a:xfrm>
                    <a:prstGeom prst="rect">
                      <a:avLst/>
                    </a:prstGeom>
                    <a:ln>
                      <a:noFill/>
                    </a:ln>
                    <a:extLst>
                      <a:ext uri="{53640926-AAD7-44D8-BBD7-CCE9431645EC}">
                        <a14:shadowObscured xmlns:a14="http://schemas.microsoft.com/office/drawing/2010/main"/>
                      </a:ext>
                    </a:extLst>
                  </pic:spPr>
                </pic:pic>
              </a:graphicData>
            </a:graphic>
          </wp:inline>
        </w:drawing>
      </w:r>
    </w:p>
    <w:p w14:paraId="4EDBA6D4" w14:textId="77777777" w:rsidR="00BD7C85" w:rsidRDefault="00BD7C85" w:rsidP="00924E4A">
      <w:pPr>
        <w:rPr>
          <w:noProof/>
        </w:rPr>
      </w:pPr>
    </w:p>
    <w:p w14:paraId="5B9BFCBD" w14:textId="77777777" w:rsidR="00BD7C85" w:rsidRDefault="00BD7C85" w:rsidP="00924E4A">
      <w:pPr>
        <w:rPr>
          <w:noProof/>
        </w:rPr>
      </w:pPr>
    </w:p>
    <w:p w14:paraId="0A3BC3D1" w14:textId="77777777" w:rsidR="00924E4A" w:rsidRDefault="002005D6" w:rsidP="00924E4A">
      <w:r>
        <w:rPr>
          <w:noProof/>
        </w:rPr>
        <w:drawing>
          <wp:inline distT="0" distB="0" distL="0" distR="0" wp14:anchorId="47927E44" wp14:editId="5A02CC0C">
            <wp:extent cx="5049078" cy="3099132"/>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914" t="2387" r="50669" b="4580"/>
                    <a:stretch/>
                  </pic:blipFill>
                  <pic:spPr bwMode="auto">
                    <a:xfrm>
                      <a:off x="0" y="0"/>
                      <a:ext cx="5052476" cy="3101217"/>
                    </a:xfrm>
                    <a:prstGeom prst="rect">
                      <a:avLst/>
                    </a:prstGeom>
                    <a:ln>
                      <a:noFill/>
                    </a:ln>
                    <a:extLst>
                      <a:ext uri="{53640926-AAD7-44D8-BBD7-CCE9431645EC}">
                        <a14:shadowObscured xmlns:a14="http://schemas.microsoft.com/office/drawing/2010/main"/>
                      </a:ext>
                    </a:extLst>
                  </pic:spPr>
                </pic:pic>
              </a:graphicData>
            </a:graphic>
          </wp:inline>
        </w:drawing>
      </w:r>
    </w:p>
    <w:p w14:paraId="31D3E4A5" w14:textId="77777777" w:rsidR="002005D6" w:rsidRDefault="002005D6" w:rsidP="00924E4A"/>
    <w:p w14:paraId="28F75EDE" w14:textId="77777777" w:rsidR="002005D6" w:rsidRDefault="002005D6" w:rsidP="00924E4A"/>
    <w:p w14:paraId="34FF24B8" w14:textId="77777777" w:rsidR="002005D6" w:rsidRDefault="002005D6" w:rsidP="00924E4A"/>
    <w:p w14:paraId="3B3077EB" w14:textId="77777777" w:rsidR="002005D6" w:rsidRDefault="002005D6" w:rsidP="00924E4A">
      <w:pPr>
        <w:rPr>
          <w:noProof/>
        </w:rPr>
      </w:pPr>
    </w:p>
    <w:p w14:paraId="4D753A60" w14:textId="77777777" w:rsidR="00BD7C85" w:rsidRDefault="00BD7C85" w:rsidP="00924E4A">
      <w:pPr>
        <w:rPr>
          <w:noProof/>
        </w:rPr>
      </w:pPr>
    </w:p>
    <w:p w14:paraId="254D6412" w14:textId="77777777" w:rsidR="002005D6" w:rsidRDefault="002005D6" w:rsidP="00924E4A">
      <w:r>
        <w:rPr>
          <w:noProof/>
        </w:rPr>
        <w:drawing>
          <wp:inline distT="0" distB="0" distL="0" distR="0" wp14:anchorId="385ABDEE" wp14:editId="0C351793">
            <wp:extent cx="5247861" cy="317684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743" t="2331" r="50134" b="4580"/>
                    <a:stretch/>
                  </pic:blipFill>
                  <pic:spPr bwMode="auto">
                    <a:xfrm>
                      <a:off x="0" y="0"/>
                      <a:ext cx="5250279" cy="3178306"/>
                    </a:xfrm>
                    <a:prstGeom prst="rect">
                      <a:avLst/>
                    </a:prstGeom>
                    <a:ln>
                      <a:noFill/>
                    </a:ln>
                    <a:extLst>
                      <a:ext uri="{53640926-AAD7-44D8-BBD7-CCE9431645EC}">
                        <a14:shadowObscured xmlns:a14="http://schemas.microsoft.com/office/drawing/2010/main"/>
                      </a:ext>
                    </a:extLst>
                  </pic:spPr>
                </pic:pic>
              </a:graphicData>
            </a:graphic>
          </wp:inline>
        </w:drawing>
      </w:r>
    </w:p>
    <w:p w14:paraId="2504CF4C" w14:textId="77777777" w:rsidR="002005D6" w:rsidRDefault="002005D6" w:rsidP="00924E4A">
      <w:pPr>
        <w:rPr>
          <w:noProof/>
        </w:rPr>
      </w:pPr>
    </w:p>
    <w:p w14:paraId="44915865" w14:textId="77777777" w:rsidR="002005D6" w:rsidRDefault="002005D6" w:rsidP="00924E4A">
      <w:pPr>
        <w:rPr>
          <w:noProof/>
        </w:rPr>
      </w:pPr>
      <w:r>
        <w:rPr>
          <w:noProof/>
        </w:rPr>
        <w:drawing>
          <wp:inline distT="0" distB="0" distL="0" distR="0" wp14:anchorId="6BD61A26" wp14:editId="0FB6030B">
            <wp:extent cx="5255812" cy="32282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882" t="2305" r="50473" b="4162"/>
                    <a:stretch/>
                  </pic:blipFill>
                  <pic:spPr bwMode="auto">
                    <a:xfrm>
                      <a:off x="0" y="0"/>
                      <a:ext cx="5255482" cy="3228027"/>
                    </a:xfrm>
                    <a:prstGeom prst="rect">
                      <a:avLst/>
                    </a:prstGeom>
                    <a:ln>
                      <a:noFill/>
                    </a:ln>
                    <a:extLst>
                      <a:ext uri="{53640926-AAD7-44D8-BBD7-CCE9431645EC}">
                        <a14:shadowObscured xmlns:a14="http://schemas.microsoft.com/office/drawing/2010/main"/>
                      </a:ext>
                    </a:extLst>
                  </pic:spPr>
                </pic:pic>
              </a:graphicData>
            </a:graphic>
          </wp:inline>
        </w:drawing>
      </w:r>
    </w:p>
    <w:p w14:paraId="16F906F7" w14:textId="77777777" w:rsidR="002005D6" w:rsidRDefault="002005D6" w:rsidP="00924E4A">
      <w:pPr>
        <w:rPr>
          <w:noProof/>
        </w:rPr>
      </w:pPr>
    </w:p>
    <w:p w14:paraId="6A8CF743" w14:textId="77777777" w:rsidR="00BD7C85" w:rsidRDefault="00BD7C85" w:rsidP="00924E4A">
      <w:pPr>
        <w:rPr>
          <w:noProof/>
        </w:rPr>
      </w:pPr>
    </w:p>
    <w:p w14:paraId="3CF6B4C2" w14:textId="77777777" w:rsidR="002005D6" w:rsidRDefault="002005D6" w:rsidP="00924E4A">
      <w:r>
        <w:rPr>
          <w:noProof/>
        </w:rPr>
        <w:drawing>
          <wp:inline distT="0" distB="0" distL="0" distR="0" wp14:anchorId="549F6B60" wp14:editId="02E72C6D">
            <wp:extent cx="5534108" cy="33952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908" t="2194" r="50332" b="4162"/>
                    <a:stretch/>
                  </pic:blipFill>
                  <pic:spPr bwMode="auto">
                    <a:xfrm>
                      <a:off x="0" y="0"/>
                      <a:ext cx="5543061" cy="3400700"/>
                    </a:xfrm>
                    <a:prstGeom prst="rect">
                      <a:avLst/>
                    </a:prstGeom>
                    <a:ln>
                      <a:noFill/>
                    </a:ln>
                    <a:extLst>
                      <a:ext uri="{53640926-AAD7-44D8-BBD7-CCE9431645EC}">
                        <a14:shadowObscured xmlns:a14="http://schemas.microsoft.com/office/drawing/2010/main"/>
                      </a:ext>
                    </a:extLst>
                  </pic:spPr>
                </pic:pic>
              </a:graphicData>
            </a:graphic>
          </wp:inline>
        </w:drawing>
      </w:r>
    </w:p>
    <w:p w14:paraId="5F815423" w14:textId="77777777" w:rsidR="00CB079A" w:rsidRDefault="00CB079A" w:rsidP="00924E4A">
      <w:pPr>
        <w:rPr>
          <w:noProof/>
        </w:rPr>
      </w:pPr>
    </w:p>
    <w:p w14:paraId="7F859E80" w14:textId="77777777" w:rsidR="00BD7C85" w:rsidRDefault="00BD7C85" w:rsidP="00924E4A">
      <w:pPr>
        <w:rPr>
          <w:noProof/>
        </w:rPr>
      </w:pPr>
    </w:p>
    <w:p w14:paraId="441E81E5" w14:textId="77777777" w:rsidR="002005D6" w:rsidRDefault="00CB079A" w:rsidP="00924E4A">
      <w:r>
        <w:rPr>
          <w:noProof/>
        </w:rPr>
        <w:lastRenderedPageBreak/>
        <w:drawing>
          <wp:inline distT="0" distB="0" distL="0" distR="0" wp14:anchorId="79A0104F" wp14:editId="0C9EA82E">
            <wp:extent cx="5804452" cy="355113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867" t="2509" r="50400" b="4162"/>
                    <a:stretch/>
                  </pic:blipFill>
                  <pic:spPr bwMode="auto">
                    <a:xfrm>
                      <a:off x="0" y="0"/>
                      <a:ext cx="5805497" cy="3551777"/>
                    </a:xfrm>
                    <a:prstGeom prst="rect">
                      <a:avLst/>
                    </a:prstGeom>
                    <a:ln>
                      <a:noFill/>
                    </a:ln>
                    <a:extLst>
                      <a:ext uri="{53640926-AAD7-44D8-BBD7-CCE9431645EC}">
                        <a14:shadowObscured xmlns:a14="http://schemas.microsoft.com/office/drawing/2010/main"/>
                      </a:ext>
                    </a:extLst>
                  </pic:spPr>
                </pic:pic>
              </a:graphicData>
            </a:graphic>
          </wp:inline>
        </w:drawing>
      </w:r>
    </w:p>
    <w:p w14:paraId="616A0F86" w14:textId="77777777" w:rsidR="00CB079A" w:rsidRDefault="00CB079A" w:rsidP="00924E4A">
      <w:pPr>
        <w:rPr>
          <w:noProof/>
        </w:rPr>
      </w:pPr>
    </w:p>
    <w:p w14:paraId="3CE25FA5" w14:textId="77777777" w:rsidR="00BD7C85" w:rsidRDefault="00BD7C85" w:rsidP="00924E4A">
      <w:pPr>
        <w:rPr>
          <w:noProof/>
        </w:rPr>
      </w:pPr>
    </w:p>
    <w:p w14:paraId="537C2038" w14:textId="77777777" w:rsidR="00CB079A" w:rsidRDefault="00CB079A" w:rsidP="00924E4A">
      <w:r>
        <w:rPr>
          <w:noProof/>
        </w:rPr>
        <w:drawing>
          <wp:inline distT="0" distB="0" distL="0" distR="0" wp14:anchorId="3DA6B278" wp14:editId="3F19838E">
            <wp:extent cx="5176299" cy="3123546"/>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49" t="2816" r="50450" b="4999"/>
                    <a:stretch/>
                  </pic:blipFill>
                  <pic:spPr bwMode="auto">
                    <a:xfrm>
                      <a:off x="0" y="0"/>
                      <a:ext cx="5180625" cy="3126157"/>
                    </a:xfrm>
                    <a:prstGeom prst="rect">
                      <a:avLst/>
                    </a:prstGeom>
                    <a:ln>
                      <a:noFill/>
                    </a:ln>
                    <a:extLst>
                      <a:ext uri="{53640926-AAD7-44D8-BBD7-CCE9431645EC}">
                        <a14:shadowObscured xmlns:a14="http://schemas.microsoft.com/office/drawing/2010/main"/>
                      </a:ext>
                    </a:extLst>
                  </pic:spPr>
                </pic:pic>
              </a:graphicData>
            </a:graphic>
          </wp:inline>
        </w:drawing>
      </w:r>
    </w:p>
    <w:p w14:paraId="5BECF808" w14:textId="77777777" w:rsidR="00CB079A" w:rsidRDefault="00CB079A" w:rsidP="00924E4A">
      <w:pPr>
        <w:rPr>
          <w:noProof/>
        </w:rPr>
      </w:pPr>
    </w:p>
    <w:p w14:paraId="2CF43621" w14:textId="77777777" w:rsidR="00BD7C85" w:rsidRDefault="00BD7C85" w:rsidP="00924E4A">
      <w:pPr>
        <w:rPr>
          <w:noProof/>
        </w:rPr>
      </w:pPr>
    </w:p>
    <w:p w14:paraId="2FCD670E" w14:textId="77777777" w:rsidR="00CB079A" w:rsidRDefault="00CB079A" w:rsidP="00924E4A">
      <w:r>
        <w:rPr>
          <w:noProof/>
        </w:rPr>
        <w:lastRenderedPageBreak/>
        <w:drawing>
          <wp:inline distT="0" distB="0" distL="0" distR="0" wp14:anchorId="50D8AFE2" wp14:editId="23E04E04">
            <wp:extent cx="5343277" cy="325408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796" t="2718" r="50579" b="4580"/>
                    <a:stretch/>
                  </pic:blipFill>
                  <pic:spPr bwMode="auto">
                    <a:xfrm>
                      <a:off x="0" y="0"/>
                      <a:ext cx="5339707" cy="3251910"/>
                    </a:xfrm>
                    <a:prstGeom prst="rect">
                      <a:avLst/>
                    </a:prstGeom>
                    <a:ln>
                      <a:noFill/>
                    </a:ln>
                    <a:extLst>
                      <a:ext uri="{53640926-AAD7-44D8-BBD7-CCE9431645EC}">
                        <a14:shadowObscured xmlns:a14="http://schemas.microsoft.com/office/drawing/2010/main"/>
                      </a:ext>
                    </a:extLst>
                  </pic:spPr>
                </pic:pic>
              </a:graphicData>
            </a:graphic>
          </wp:inline>
        </w:drawing>
      </w:r>
    </w:p>
    <w:p w14:paraId="75F76078" w14:textId="77777777" w:rsidR="00CB079A" w:rsidRDefault="00CB079A" w:rsidP="00924E4A">
      <w:pPr>
        <w:rPr>
          <w:noProof/>
        </w:rPr>
      </w:pPr>
    </w:p>
    <w:p w14:paraId="2E3CDA60" w14:textId="77777777" w:rsidR="00BD7C85" w:rsidRDefault="00BD7C85" w:rsidP="00924E4A">
      <w:pPr>
        <w:rPr>
          <w:noProof/>
        </w:rPr>
      </w:pPr>
    </w:p>
    <w:p w14:paraId="6F92553C" w14:textId="77777777" w:rsidR="00CB079A" w:rsidRDefault="00CB079A" w:rsidP="00924E4A">
      <w:r>
        <w:rPr>
          <w:noProof/>
        </w:rPr>
        <w:drawing>
          <wp:inline distT="0" distB="0" distL="0" distR="0" wp14:anchorId="6F1DABEB" wp14:editId="6059469D">
            <wp:extent cx="5422790" cy="3306529"/>
            <wp:effectExtent l="0" t="0" r="698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720" t="2031" r="50134" b="4162"/>
                    <a:stretch/>
                  </pic:blipFill>
                  <pic:spPr bwMode="auto">
                    <a:xfrm>
                      <a:off x="0" y="0"/>
                      <a:ext cx="5419165" cy="3304319"/>
                    </a:xfrm>
                    <a:prstGeom prst="rect">
                      <a:avLst/>
                    </a:prstGeom>
                    <a:ln>
                      <a:noFill/>
                    </a:ln>
                    <a:extLst>
                      <a:ext uri="{53640926-AAD7-44D8-BBD7-CCE9431645EC}">
                        <a14:shadowObscured xmlns:a14="http://schemas.microsoft.com/office/drawing/2010/main"/>
                      </a:ext>
                    </a:extLst>
                  </pic:spPr>
                </pic:pic>
              </a:graphicData>
            </a:graphic>
          </wp:inline>
        </w:drawing>
      </w:r>
    </w:p>
    <w:p w14:paraId="5BDCE01F" w14:textId="77777777" w:rsidR="00CB079A" w:rsidRDefault="00CB079A" w:rsidP="00924E4A">
      <w:pPr>
        <w:rPr>
          <w:noProof/>
        </w:rPr>
      </w:pPr>
    </w:p>
    <w:p w14:paraId="438EF2E2" w14:textId="77777777" w:rsidR="00BD7C85" w:rsidRDefault="00BD7C85" w:rsidP="00924E4A">
      <w:pPr>
        <w:rPr>
          <w:noProof/>
        </w:rPr>
      </w:pPr>
    </w:p>
    <w:p w14:paraId="5E0897F9" w14:textId="77777777" w:rsidR="00CB079A" w:rsidRDefault="00CB079A" w:rsidP="00924E4A">
      <w:r>
        <w:rPr>
          <w:noProof/>
        </w:rPr>
        <w:lastRenderedPageBreak/>
        <w:drawing>
          <wp:inline distT="0" distB="0" distL="0" distR="0" wp14:anchorId="5BF6D2C5" wp14:editId="2700B253">
            <wp:extent cx="5494351" cy="3403158"/>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914" t="1984" r="50466" b="3743"/>
                    <a:stretch/>
                  </pic:blipFill>
                  <pic:spPr bwMode="auto">
                    <a:xfrm>
                      <a:off x="0" y="0"/>
                      <a:ext cx="5490678" cy="3400883"/>
                    </a:xfrm>
                    <a:prstGeom prst="rect">
                      <a:avLst/>
                    </a:prstGeom>
                    <a:ln>
                      <a:noFill/>
                    </a:ln>
                    <a:extLst>
                      <a:ext uri="{53640926-AAD7-44D8-BBD7-CCE9431645EC}">
                        <a14:shadowObscured xmlns:a14="http://schemas.microsoft.com/office/drawing/2010/main"/>
                      </a:ext>
                    </a:extLst>
                  </pic:spPr>
                </pic:pic>
              </a:graphicData>
            </a:graphic>
          </wp:inline>
        </w:drawing>
      </w:r>
    </w:p>
    <w:p w14:paraId="0ABB1D6D" w14:textId="77777777" w:rsidR="0055118A" w:rsidRDefault="0055118A" w:rsidP="00924E4A">
      <w:pPr>
        <w:rPr>
          <w:noProof/>
        </w:rPr>
      </w:pPr>
    </w:p>
    <w:p w14:paraId="47649CA3" w14:textId="77777777" w:rsidR="00BD7C85" w:rsidRDefault="00BD7C85" w:rsidP="00924E4A">
      <w:pPr>
        <w:rPr>
          <w:noProof/>
        </w:rPr>
      </w:pPr>
    </w:p>
    <w:p w14:paraId="79DA0256" w14:textId="77777777" w:rsidR="00CB079A" w:rsidRDefault="00CB079A" w:rsidP="00924E4A">
      <w:r>
        <w:rPr>
          <w:noProof/>
        </w:rPr>
        <w:drawing>
          <wp:inline distT="0" distB="0" distL="0" distR="0" wp14:anchorId="60C5DD10" wp14:editId="21BE9085">
            <wp:extent cx="5494351" cy="3403158"/>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846" t="1767" r="50421" b="3744"/>
                    <a:stretch/>
                  </pic:blipFill>
                  <pic:spPr bwMode="auto">
                    <a:xfrm>
                      <a:off x="0" y="0"/>
                      <a:ext cx="5494955" cy="3403532"/>
                    </a:xfrm>
                    <a:prstGeom prst="rect">
                      <a:avLst/>
                    </a:prstGeom>
                    <a:ln>
                      <a:noFill/>
                    </a:ln>
                    <a:extLst>
                      <a:ext uri="{53640926-AAD7-44D8-BBD7-CCE9431645EC}">
                        <a14:shadowObscured xmlns:a14="http://schemas.microsoft.com/office/drawing/2010/main"/>
                      </a:ext>
                    </a:extLst>
                  </pic:spPr>
                </pic:pic>
              </a:graphicData>
            </a:graphic>
          </wp:inline>
        </w:drawing>
      </w:r>
    </w:p>
    <w:p w14:paraId="3B989760" w14:textId="77777777" w:rsidR="0055118A" w:rsidRDefault="0055118A" w:rsidP="00924E4A">
      <w:pPr>
        <w:rPr>
          <w:noProof/>
        </w:rPr>
      </w:pPr>
    </w:p>
    <w:p w14:paraId="67F41AB6" w14:textId="77777777" w:rsidR="00BD7C85" w:rsidRDefault="00BD7C85" w:rsidP="00924E4A">
      <w:pPr>
        <w:rPr>
          <w:noProof/>
        </w:rPr>
      </w:pPr>
    </w:p>
    <w:p w14:paraId="1AB193FB" w14:textId="77777777" w:rsidR="0055118A" w:rsidRDefault="0055118A" w:rsidP="00924E4A">
      <w:r>
        <w:rPr>
          <w:noProof/>
        </w:rPr>
        <w:drawing>
          <wp:inline distT="0" distB="0" distL="0" distR="0" wp14:anchorId="26BB12C3" wp14:editId="71CB9183">
            <wp:extent cx="5844209" cy="3560723"/>
            <wp:effectExtent l="0" t="0" r="444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797" t="2084" r="50266" b="4580"/>
                    <a:stretch/>
                  </pic:blipFill>
                  <pic:spPr bwMode="auto">
                    <a:xfrm>
                      <a:off x="0" y="0"/>
                      <a:ext cx="5848074" cy="3563078"/>
                    </a:xfrm>
                    <a:prstGeom prst="rect">
                      <a:avLst/>
                    </a:prstGeom>
                    <a:ln>
                      <a:noFill/>
                    </a:ln>
                    <a:extLst>
                      <a:ext uri="{53640926-AAD7-44D8-BBD7-CCE9431645EC}">
                        <a14:shadowObscured xmlns:a14="http://schemas.microsoft.com/office/drawing/2010/main"/>
                      </a:ext>
                    </a:extLst>
                  </pic:spPr>
                </pic:pic>
              </a:graphicData>
            </a:graphic>
          </wp:inline>
        </w:drawing>
      </w:r>
    </w:p>
    <w:p w14:paraId="2986D230" w14:textId="77777777" w:rsidR="0055118A" w:rsidRDefault="0055118A" w:rsidP="00924E4A">
      <w:pPr>
        <w:rPr>
          <w:noProof/>
        </w:rPr>
      </w:pPr>
    </w:p>
    <w:p w14:paraId="343A3249" w14:textId="77777777" w:rsidR="00BD7C85" w:rsidRDefault="00BD7C85" w:rsidP="00924E4A">
      <w:pPr>
        <w:rPr>
          <w:noProof/>
        </w:rPr>
      </w:pPr>
    </w:p>
    <w:p w14:paraId="37A7F2DC" w14:textId="77777777" w:rsidR="0055118A" w:rsidRDefault="0055118A" w:rsidP="00924E4A">
      <w:r>
        <w:rPr>
          <w:noProof/>
        </w:rPr>
        <w:drawing>
          <wp:inline distT="0" distB="0" distL="0" distR="0" wp14:anchorId="299A4427" wp14:editId="1E3565DC">
            <wp:extent cx="5677231" cy="3458817"/>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817" t="2769" r="50603" b="4580"/>
                    <a:stretch/>
                  </pic:blipFill>
                  <pic:spPr bwMode="auto">
                    <a:xfrm>
                      <a:off x="0" y="0"/>
                      <a:ext cx="5674385" cy="3457083"/>
                    </a:xfrm>
                    <a:prstGeom prst="rect">
                      <a:avLst/>
                    </a:prstGeom>
                    <a:ln>
                      <a:noFill/>
                    </a:ln>
                    <a:extLst>
                      <a:ext uri="{53640926-AAD7-44D8-BBD7-CCE9431645EC}">
                        <a14:shadowObscured xmlns:a14="http://schemas.microsoft.com/office/drawing/2010/main"/>
                      </a:ext>
                    </a:extLst>
                  </pic:spPr>
                </pic:pic>
              </a:graphicData>
            </a:graphic>
          </wp:inline>
        </w:drawing>
      </w:r>
    </w:p>
    <w:p w14:paraId="411CC1AE" w14:textId="77777777" w:rsidR="0055118A" w:rsidRDefault="0055118A" w:rsidP="00924E4A">
      <w:pPr>
        <w:rPr>
          <w:noProof/>
        </w:rPr>
      </w:pPr>
    </w:p>
    <w:p w14:paraId="073F0F4C" w14:textId="77777777" w:rsidR="00BD7C85" w:rsidRDefault="00BD7C85" w:rsidP="00924E4A">
      <w:pPr>
        <w:rPr>
          <w:noProof/>
        </w:rPr>
      </w:pPr>
    </w:p>
    <w:p w14:paraId="193A9D58" w14:textId="77777777" w:rsidR="0055118A" w:rsidRDefault="0055118A" w:rsidP="00924E4A">
      <w:r>
        <w:rPr>
          <w:noProof/>
        </w:rPr>
        <w:drawing>
          <wp:inline distT="0" distB="0" distL="0" distR="0" wp14:anchorId="01916CA9" wp14:editId="43024AAA">
            <wp:extent cx="5605670" cy="3409518"/>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760" t="2598" r="50489" b="4580"/>
                    <a:stretch/>
                  </pic:blipFill>
                  <pic:spPr bwMode="auto">
                    <a:xfrm>
                      <a:off x="0" y="0"/>
                      <a:ext cx="5601924" cy="3407239"/>
                    </a:xfrm>
                    <a:prstGeom prst="rect">
                      <a:avLst/>
                    </a:prstGeom>
                    <a:ln>
                      <a:noFill/>
                    </a:ln>
                    <a:extLst>
                      <a:ext uri="{53640926-AAD7-44D8-BBD7-CCE9431645EC}">
                        <a14:shadowObscured xmlns:a14="http://schemas.microsoft.com/office/drawing/2010/main"/>
                      </a:ext>
                    </a:extLst>
                  </pic:spPr>
                </pic:pic>
              </a:graphicData>
            </a:graphic>
          </wp:inline>
        </w:drawing>
      </w:r>
    </w:p>
    <w:p w14:paraId="78B2FE6D" w14:textId="77777777" w:rsidR="0055118A" w:rsidRDefault="0055118A" w:rsidP="00924E4A"/>
    <w:p w14:paraId="05D7840D" w14:textId="77777777" w:rsidR="0055118A" w:rsidRDefault="0055118A" w:rsidP="00924E4A">
      <w:pPr>
        <w:rPr>
          <w:noProof/>
        </w:rPr>
      </w:pPr>
    </w:p>
    <w:p w14:paraId="37F1A24B" w14:textId="77777777" w:rsidR="00BD7C85" w:rsidRDefault="00BD7C85" w:rsidP="00924E4A">
      <w:pPr>
        <w:rPr>
          <w:noProof/>
        </w:rPr>
      </w:pPr>
    </w:p>
    <w:p w14:paraId="4BEBDA3B" w14:textId="77777777" w:rsidR="00A27578" w:rsidRDefault="00A27578" w:rsidP="00924E4A">
      <w:pPr>
        <w:rPr>
          <w:noProof/>
        </w:rPr>
      </w:pPr>
    </w:p>
    <w:p w14:paraId="321FF21C" w14:textId="77777777" w:rsidR="0055118A" w:rsidRPr="00924E4A" w:rsidRDefault="0055118A" w:rsidP="00924E4A">
      <w:r>
        <w:rPr>
          <w:noProof/>
        </w:rPr>
        <w:lastRenderedPageBreak/>
        <w:drawing>
          <wp:inline distT="0" distB="0" distL="0" distR="0" wp14:anchorId="49F7293C" wp14:editId="29F5C10F">
            <wp:extent cx="6082748" cy="3689405"/>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707" t="2815" r="50134" b="3845"/>
                    <a:stretch/>
                  </pic:blipFill>
                  <pic:spPr bwMode="auto">
                    <a:xfrm>
                      <a:off x="0" y="0"/>
                      <a:ext cx="6079749" cy="3687586"/>
                    </a:xfrm>
                    <a:prstGeom prst="rect">
                      <a:avLst/>
                    </a:prstGeom>
                    <a:ln>
                      <a:noFill/>
                    </a:ln>
                    <a:extLst>
                      <a:ext uri="{53640926-AAD7-44D8-BBD7-CCE9431645EC}">
                        <a14:shadowObscured xmlns:a14="http://schemas.microsoft.com/office/drawing/2010/main"/>
                      </a:ext>
                    </a:extLst>
                  </pic:spPr>
                </pic:pic>
              </a:graphicData>
            </a:graphic>
          </wp:inline>
        </w:drawing>
      </w:r>
    </w:p>
    <w:sectPr w:rsidR="0055118A" w:rsidRPr="00924E4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Kuennen, Steven B (Contractor)" w:date="2018-03-01T15:42:00Z" w:initials="KSB(">
    <w:p w14:paraId="728552FD" w14:textId="4693306A" w:rsidR="009D73B9" w:rsidRDefault="009D73B9">
      <w:pPr>
        <w:pStyle w:val="CommentText"/>
      </w:pPr>
      <w:r>
        <w:rPr>
          <w:rStyle w:val="CommentReference"/>
        </w:rPr>
        <w:annotationRef/>
      </w:r>
      <w:r>
        <w:t>+1 for WordPress</w:t>
      </w:r>
      <w:r w:rsidR="00EF34DE">
        <w:t xml:space="preserve"> </w:t>
      </w:r>
      <w:r w:rsidR="00EF34DE">
        <w:br/>
        <w:t>Depending on the complexity of the required capability, this may be relatively simple.</w:t>
      </w:r>
    </w:p>
  </w:comment>
  <w:comment w:id="1" w:author="Kuennen, Steven B (Contractor)" w:date="2018-03-01T15:42:00Z" w:initials="KSB(">
    <w:p w14:paraId="11E105B3" w14:textId="44DF3FC8" w:rsidR="009D73B9" w:rsidRDefault="009D73B9">
      <w:pPr>
        <w:pStyle w:val="CommentText"/>
      </w:pPr>
      <w:r>
        <w:rPr>
          <w:rStyle w:val="CommentReference"/>
        </w:rPr>
        <w:annotationRef/>
      </w:r>
      <w:r>
        <w:t>+1 for WordPress I think.  I’m assuming this means they need a configurable UI?</w:t>
      </w:r>
    </w:p>
  </w:comment>
  <w:comment w:id="3" w:author="Kuennen, Steven B (Contractor)" w:date="2018-03-01T16:36:00Z" w:initials="KSB(">
    <w:p w14:paraId="17B52ADA" w14:textId="5BA58017" w:rsidR="00EF34DE" w:rsidRDefault="00EF34DE">
      <w:pPr>
        <w:pStyle w:val="CommentText"/>
      </w:pPr>
      <w:r>
        <w:rPr>
          <w:rStyle w:val="CommentReference"/>
        </w:rPr>
        <w:annotationRef/>
      </w:r>
      <w:r>
        <w:t>Unclear</w:t>
      </w:r>
    </w:p>
  </w:comment>
  <w:comment w:id="4" w:author="Kuennen, Steven B (Contractor)" w:date="2018-03-01T16:36:00Z" w:initials="KSB(">
    <w:p w14:paraId="772FE4EB" w14:textId="2A869928" w:rsidR="00EF34DE" w:rsidRDefault="00EF34DE">
      <w:pPr>
        <w:pStyle w:val="CommentText"/>
      </w:pPr>
      <w:r>
        <w:rPr>
          <w:rStyle w:val="CommentReference"/>
        </w:rPr>
        <w:annotationRef/>
      </w:r>
      <w:r>
        <w:t>Unclear</w:t>
      </w:r>
    </w:p>
  </w:comment>
  <w:comment w:id="5" w:author="Kuennen, Steven B (Contractor)" w:date="2018-03-01T16:37:00Z" w:initials="KSB(">
    <w:p w14:paraId="08AE4DFB" w14:textId="36398599" w:rsidR="00EF34DE" w:rsidRDefault="00EF34DE">
      <w:pPr>
        <w:pStyle w:val="CommentText"/>
      </w:pPr>
      <w:r>
        <w:rPr>
          <w:rStyle w:val="CommentReference"/>
        </w:rPr>
        <w:annotationRef/>
      </w:r>
      <w:r>
        <w:t>Need more information about sessions to really understand how we would design this.</w:t>
      </w:r>
    </w:p>
  </w:comment>
  <w:comment w:id="6" w:author="Kuennen, Steven B (Contractor)" w:date="2018-03-01T16:37:00Z" w:initials="KSB(">
    <w:p w14:paraId="57C710A1" w14:textId="2198A864" w:rsidR="00EF34DE" w:rsidRDefault="00EF34DE">
      <w:pPr>
        <w:pStyle w:val="CommentText"/>
      </w:pPr>
      <w:r>
        <w:rPr>
          <w:rStyle w:val="CommentReference"/>
        </w:rPr>
        <w:annotationRef/>
      </w:r>
      <w:r>
        <w:t xml:space="preserve">Upload a program?  Upload multiple programs?  Bulk updates of programs?  What fields are we updating? </w:t>
      </w:r>
    </w:p>
  </w:comment>
  <w:comment w:id="9" w:author="Kuennen, Steven B (Contractor)" w:date="2018-03-01T16:29:00Z" w:initials="KSB(">
    <w:p w14:paraId="21219CFF" w14:textId="7F7424F9" w:rsidR="00EF34DE" w:rsidRDefault="00EF34DE">
      <w:pPr>
        <w:pStyle w:val="CommentText"/>
      </w:pPr>
      <w:r>
        <w:rPr>
          <w:rStyle w:val="CommentReference"/>
        </w:rPr>
        <w:annotationRef/>
      </w:r>
      <w:r>
        <w:t>Interesting.  WordPress offers a lot of plugins for this type of thing</w:t>
      </w:r>
    </w:p>
  </w:comment>
  <w:comment w:id="10" w:author="Kuennen, Steven B (Contractor)" w:date="2018-03-01T16:31:00Z" w:initials="KSB(">
    <w:p w14:paraId="25BB5214" w14:textId="0D732620" w:rsidR="00EF34DE" w:rsidRDefault="00EF34DE">
      <w:pPr>
        <w:pStyle w:val="CommentText"/>
      </w:pPr>
      <w:r>
        <w:rPr>
          <w:rStyle w:val="CommentReference"/>
        </w:rPr>
        <w:annotationRef/>
      </w:r>
      <w:r>
        <w:t xml:space="preserve">Outlook Calendar?  Google? </w:t>
      </w:r>
      <w:proofErr w:type="spellStart"/>
      <w:r>
        <w:t>MaxCalendar</w:t>
      </w:r>
      <w:proofErr w:type="spellEnd"/>
      <w:r>
        <w:t xml:space="preserve">? </w:t>
      </w:r>
      <w:proofErr w:type="spellStart"/>
      <w:r>
        <w:t>Etc</w:t>
      </w:r>
      <w:proofErr w:type="spellEnd"/>
      <w:r>
        <w:t>?</w:t>
      </w:r>
    </w:p>
  </w:comment>
  <w:comment w:id="12" w:author="Kuennen, Steven B (Contractor)" w:date="2018-03-01T15:44:00Z" w:initials="KSB(">
    <w:p w14:paraId="439EA4B6" w14:textId="27B1C131" w:rsidR="009D73B9" w:rsidRDefault="009D73B9">
      <w:pPr>
        <w:pStyle w:val="CommentText"/>
      </w:pPr>
      <w:r>
        <w:rPr>
          <w:rStyle w:val="CommentReference"/>
        </w:rPr>
        <w:annotationRef/>
      </w:r>
      <w:r>
        <w:t>Related to Sections 8 &amp; 9</w:t>
      </w:r>
    </w:p>
  </w:comment>
  <w:comment w:id="14" w:author="Kuennen, Steven B (Contractor)" w:date="2018-03-01T15:45:00Z" w:initials="KSB(">
    <w:p w14:paraId="15338116" w14:textId="77777777" w:rsidR="009D73B9" w:rsidRDefault="009D73B9">
      <w:pPr>
        <w:pStyle w:val="CommentText"/>
      </w:pPr>
      <w:r>
        <w:rPr>
          <w:rStyle w:val="CommentReference"/>
        </w:rPr>
        <w:annotationRef/>
      </w:r>
      <w:r>
        <w:t>Know provider and send to a web address. (</w:t>
      </w:r>
      <w:proofErr w:type="gramStart"/>
      <w:r>
        <w:t>free</w:t>
      </w:r>
      <w:proofErr w:type="gramEnd"/>
      <w:r>
        <w:t>)  2, use a service that will broker it for you (based on phone they figure out carrier to send it to) Cost per message.  3.  Same as 2 Specific #, more expensive</w:t>
      </w:r>
    </w:p>
    <w:p w14:paraId="3DCB72DB" w14:textId="77777777" w:rsidR="009D73B9" w:rsidRDefault="009D73B9">
      <w:pPr>
        <w:pStyle w:val="CommentText"/>
      </w:pPr>
    </w:p>
    <w:p w14:paraId="694D426D" w14:textId="6702BB33" w:rsidR="009D73B9" w:rsidRDefault="009D73B9">
      <w:pPr>
        <w:pStyle w:val="CommentText"/>
      </w:pPr>
      <w:r>
        <w:t xml:space="preserve">Rich </w:t>
      </w:r>
      <w:proofErr w:type="spellStart"/>
      <w:r w:rsidR="001B58F7">
        <w:t>R</w:t>
      </w:r>
      <w:r>
        <w:t>enomer</w:t>
      </w:r>
      <w:r w:rsidR="001B58F7">
        <w:t>on</w:t>
      </w:r>
      <w:proofErr w:type="spellEnd"/>
      <w:r w:rsidR="001B58F7">
        <w:t xml:space="preserve"> implemented this in MAX.</w:t>
      </w:r>
    </w:p>
  </w:comment>
  <w:comment w:id="15" w:author="Kuennen, Steven B (Contractor)" w:date="2018-03-01T15:50:00Z" w:initials="KSB(">
    <w:p w14:paraId="6ED47E39" w14:textId="22A6A80B" w:rsidR="001B58F7" w:rsidRDefault="001B58F7">
      <w:pPr>
        <w:pStyle w:val="CommentText"/>
      </w:pPr>
      <w:r>
        <w:rPr>
          <w:rStyle w:val="CommentReference"/>
        </w:rPr>
        <w:annotationRef/>
      </w:r>
      <w:r>
        <w:t>Are the certificates personalized?  I imagine it’s not a static image that’s sent to everyone?</w:t>
      </w:r>
    </w:p>
  </w:comment>
  <w:comment w:id="17" w:author="Kuennen, Steven B (Contractor)" w:date="2018-03-01T15:52:00Z" w:initials="KSB(">
    <w:p w14:paraId="6E89782C" w14:textId="56565DB6" w:rsidR="001B58F7" w:rsidRDefault="001B58F7">
      <w:pPr>
        <w:pStyle w:val="CommentText"/>
      </w:pPr>
      <w:r>
        <w:rPr>
          <w:rStyle w:val="CommentReference"/>
        </w:rPr>
        <w:annotationRef/>
      </w:r>
      <w:r>
        <w:t>Simple History plug in for Word Press</w:t>
      </w:r>
    </w:p>
  </w:comment>
  <w:comment w:id="22" w:author="Kuennen, Steven B (Contractor)" w:date="2018-03-01T15:55:00Z" w:initials="KSB(">
    <w:p w14:paraId="7ACB8F39" w14:textId="790A85A1" w:rsidR="001B58F7" w:rsidRDefault="001B58F7">
      <w:pPr>
        <w:pStyle w:val="CommentText"/>
      </w:pPr>
      <w:r>
        <w:rPr>
          <w:rStyle w:val="CommentReference"/>
        </w:rPr>
        <w:annotationRef/>
      </w:r>
      <w:r>
        <w:t>??</w:t>
      </w:r>
    </w:p>
  </w:comment>
  <w:comment w:id="24" w:author="Kuennen, Steven B (Contractor)" w:date="2018-03-01T15:55:00Z" w:initials="KSB(">
    <w:p w14:paraId="23B57451" w14:textId="2791D047" w:rsidR="001B58F7" w:rsidRDefault="001B58F7">
      <w:pPr>
        <w:pStyle w:val="CommentText"/>
      </w:pPr>
      <w:r>
        <w:rPr>
          <w:rStyle w:val="CommentReference"/>
        </w:rPr>
        <w:annotationRef/>
      </w:r>
      <w:r>
        <w:t>Duplicate of the above paragraph.</w:t>
      </w:r>
    </w:p>
  </w:comment>
  <w:comment w:id="28" w:author="Kuennen, Steven B (Contractor)" w:date="2018-03-01T15:57:00Z" w:initials="KSB(">
    <w:p w14:paraId="0A72738A" w14:textId="38CDEEF1" w:rsidR="001B58F7" w:rsidRDefault="001B58F7">
      <w:pPr>
        <w:pStyle w:val="CommentText"/>
      </w:pPr>
      <w:r>
        <w:rPr>
          <w:rStyle w:val="CommentReference"/>
        </w:rPr>
        <w:annotationRef/>
      </w:r>
      <w:r>
        <w:t>Not helpful</w:t>
      </w:r>
    </w:p>
  </w:comment>
  <w:comment w:id="29" w:author="Kuennen, Steven B (Contractor)" w:date="2018-03-01T15:58:00Z" w:initials="KSB(">
    <w:p w14:paraId="4F54691E" w14:textId="511223AC" w:rsidR="001B58F7" w:rsidRDefault="001B58F7">
      <w:pPr>
        <w:pStyle w:val="CommentText"/>
      </w:pPr>
      <w:r>
        <w:rPr>
          <w:rStyle w:val="CommentReference"/>
        </w:rPr>
        <w:annotationRef/>
      </w:r>
      <w:r>
        <w:t>I don’t understand this.</w:t>
      </w:r>
    </w:p>
  </w:comment>
  <w:comment w:id="30" w:author="Kuennen, Steven B (Contractor)" w:date="2018-03-01T15:59:00Z" w:initials="KSB(">
    <w:p w14:paraId="07E3E3B3" w14:textId="38AEE20D" w:rsidR="00C7015D" w:rsidRDefault="00C7015D">
      <w:pPr>
        <w:pStyle w:val="CommentText"/>
      </w:pPr>
      <w:r>
        <w:rPr>
          <w:rStyle w:val="CommentReference"/>
        </w:rPr>
        <w:annotationRef/>
      </w:r>
      <w:r>
        <w:t>Accepted how?</w:t>
      </w:r>
    </w:p>
  </w:comment>
  <w:comment w:id="31" w:author="Kuennen, Steven B (Contractor)" w:date="2018-03-01T16:02:00Z" w:initials="KSB(">
    <w:p w14:paraId="2822DCE6" w14:textId="5743290B" w:rsidR="00C7015D" w:rsidRDefault="00C7015D">
      <w:pPr>
        <w:pStyle w:val="CommentText"/>
      </w:pPr>
      <w:r>
        <w:rPr>
          <w:rStyle w:val="CommentReference"/>
        </w:rPr>
        <w:annotationRef/>
      </w:r>
      <w:r>
        <w:t>Need more information.</w:t>
      </w:r>
    </w:p>
  </w:comment>
  <w:comment w:id="32" w:author="Kuennen, Steven B (Contractor)" w:date="2018-03-01T16:04:00Z" w:initials="KSB(">
    <w:p w14:paraId="468A7FA9" w14:textId="3947CA96" w:rsidR="00C7015D" w:rsidRDefault="00C7015D">
      <w:pPr>
        <w:pStyle w:val="CommentText"/>
      </w:pPr>
      <w:r>
        <w:rPr>
          <w:rStyle w:val="CommentReference"/>
        </w:rPr>
        <w:annotationRef/>
      </w:r>
      <w:r>
        <w:t>Need more information</w:t>
      </w:r>
    </w:p>
  </w:comment>
  <w:comment w:id="33" w:author="Kuennen, Steven B (Contractor)" w:date="2018-03-01T16:05:00Z" w:initials="KSB(">
    <w:p w14:paraId="590DE7E7" w14:textId="77777777" w:rsidR="00C7015D" w:rsidRDefault="00C7015D">
      <w:pPr>
        <w:pStyle w:val="CommentText"/>
      </w:pPr>
      <w:r>
        <w:rPr>
          <w:rStyle w:val="CommentReference"/>
        </w:rPr>
        <w:annotationRef/>
      </w:r>
      <w:r>
        <w:t xml:space="preserve">This should be doable provided we can define our data source in a way that is compatible w/ </w:t>
      </w:r>
      <w:proofErr w:type="spellStart"/>
      <w:r>
        <w:t>SalesForce</w:t>
      </w:r>
      <w:proofErr w:type="spellEnd"/>
      <w:r>
        <w:t>:</w:t>
      </w:r>
    </w:p>
    <w:p w14:paraId="118FC6BE" w14:textId="77777777" w:rsidR="00C7015D" w:rsidRDefault="00C7015D">
      <w:pPr>
        <w:pStyle w:val="CommentText"/>
      </w:pPr>
    </w:p>
    <w:p w14:paraId="33A34E45" w14:textId="77777777" w:rsidR="00C7015D" w:rsidRDefault="00C7015D" w:rsidP="00C7015D">
      <w:pPr>
        <w:pStyle w:val="CommentText"/>
      </w:pPr>
      <w:r>
        <w:t>Files Connect: Google Drive</w:t>
      </w:r>
    </w:p>
    <w:p w14:paraId="1AFE8C61" w14:textId="77777777" w:rsidR="00C7015D" w:rsidRDefault="00C7015D" w:rsidP="00C7015D">
      <w:pPr>
        <w:pStyle w:val="CommentText"/>
      </w:pPr>
      <w:r>
        <w:t>Files Connect: SharePoint 2010 or 2013</w:t>
      </w:r>
    </w:p>
    <w:p w14:paraId="325C1A83" w14:textId="77777777" w:rsidR="00C7015D" w:rsidRDefault="00C7015D" w:rsidP="00C7015D">
      <w:pPr>
        <w:pStyle w:val="CommentText"/>
      </w:pPr>
      <w:r>
        <w:t>Files Connect: SharePoint Online or OneDrive for Business</w:t>
      </w:r>
    </w:p>
    <w:p w14:paraId="1271F30D" w14:textId="77777777" w:rsidR="00C7015D" w:rsidRDefault="00C7015D" w:rsidP="00C7015D">
      <w:pPr>
        <w:pStyle w:val="CommentText"/>
      </w:pPr>
      <w:r>
        <w:t>Files Connect: Box</w:t>
      </w:r>
    </w:p>
    <w:p w14:paraId="1233A181" w14:textId="3885FCEF" w:rsidR="00C7015D" w:rsidRDefault="00C7015D" w:rsidP="00C7015D">
      <w:pPr>
        <w:pStyle w:val="CommentText"/>
      </w:pPr>
      <w:r>
        <w:t>Simple URL: Data from Another Web Domain</w:t>
      </w:r>
    </w:p>
  </w:comment>
  <w:comment w:id="34" w:author="Kuennen, Steven B (Contractor)" w:date="2018-03-01T16:07:00Z" w:initials="KSB(">
    <w:p w14:paraId="0745340B" w14:textId="6287CAD7" w:rsidR="00C7015D" w:rsidRDefault="00C7015D">
      <w:pPr>
        <w:pStyle w:val="CommentText"/>
      </w:pPr>
      <w:r>
        <w:rPr>
          <w:rStyle w:val="CommentReference"/>
        </w:rPr>
        <w:annotationRef/>
      </w:r>
      <w:r>
        <w:t>Need to expand on this functionality, I’m not entirely sure what is going on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28552FD" w15:done="0"/>
  <w15:commentEx w15:paraId="11E105B3" w15:done="0"/>
  <w15:commentEx w15:paraId="17B52ADA" w15:done="0"/>
  <w15:commentEx w15:paraId="772FE4EB" w15:done="0"/>
  <w15:commentEx w15:paraId="08AE4DFB" w15:done="0"/>
  <w15:commentEx w15:paraId="57C710A1" w15:done="0"/>
  <w15:commentEx w15:paraId="21219CFF" w15:done="0"/>
  <w15:commentEx w15:paraId="25BB5214" w15:done="0"/>
  <w15:commentEx w15:paraId="439EA4B6" w15:done="0"/>
  <w15:commentEx w15:paraId="694D426D" w15:done="0"/>
  <w15:commentEx w15:paraId="6ED47E39" w15:done="0"/>
  <w15:commentEx w15:paraId="6E89782C" w15:done="0"/>
  <w15:commentEx w15:paraId="7ACB8F39" w15:done="0"/>
  <w15:commentEx w15:paraId="23B57451" w15:done="0"/>
  <w15:commentEx w15:paraId="0A72738A" w15:done="0"/>
  <w15:commentEx w15:paraId="4F54691E" w15:done="0"/>
  <w15:commentEx w15:paraId="07E3E3B3" w15:done="0"/>
  <w15:commentEx w15:paraId="2822DCE6" w15:done="0"/>
  <w15:commentEx w15:paraId="468A7FA9" w15:done="0"/>
  <w15:commentEx w15:paraId="1233A181" w15:done="0"/>
  <w15:commentEx w15:paraId="0745340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438A3"/>
    <w:multiLevelType w:val="multilevel"/>
    <w:tmpl w:val="2884D8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2D240E"/>
    <w:multiLevelType w:val="hybridMultilevel"/>
    <w:tmpl w:val="13F4F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4D31EB"/>
    <w:multiLevelType w:val="hybridMultilevel"/>
    <w:tmpl w:val="8BB41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4A1CF6"/>
    <w:multiLevelType w:val="hybridMultilevel"/>
    <w:tmpl w:val="9C6EC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2F35DC"/>
    <w:multiLevelType w:val="hybridMultilevel"/>
    <w:tmpl w:val="D424F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83C6B"/>
    <w:multiLevelType w:val="hybridMultilevel"/>
    <w:tmpl w:val="45A41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61279D"/>
    <w:multiLevelType w:val="hybridMultilevel"/>
    <w:tmpl w:val="CA746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D228B3"/>
    <w:multiLevelType w:val="hybridMultilevel"/>
    <w:tmpl w:val="4D807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5574D3"/>
    <w:multiLevelType w:val="hybridMultilevel"/>
    <w:tmpl w:val="4D8EC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A56A10"/>
    <w:multiLevelType w:val="hybridMultilevel"/>
    <w:tmpl w:val="7C543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F84684"/>
    <w:multiLevelType w:val="multilevel"/>
    <w:tmpl w:val="EE4A3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ED022F"/>
    <w:multiLevelType w:val="hybridMultilevel"/>
    <w:tmpl w:val="4A6A2CC4"/>
    <w:lvl w:ilvl="0" w:tplc="213413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D601A7C"/>
    <w:multiLevelType w:val="hybridMultilevel"/>
    <w:tmpl w:val="5FACA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096BC4"/>
    <w:multiLevelType w:val="hybridMultilevel"/>
    <w:tmpl w:val="84A2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9217DB"/>
    <w:multiLevelType w:val="hybridMultilevel"/>
    <w:tmpl w:val="AE28CB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1350C8"/>
    <w:multiLevelType w:val="hybridMultilevel"/>
    <w:tmpl w:val="9FB42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A83244"/>
    <w:multiLevelType w:val="hybridMultilevel"/>
    <w:tmpl w:val="B3D6BE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400137"/>
    <w:multiLevelType w:val="hybridMultilevel"/>
    <w:tmpl w:val="89C2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AA67B6"/>
    <w:multiLevelType w:val="hybridMultilevel"/>
    <w:tmpl w:val="D87E0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09628D"/>
    <w:multiLevelType w:val="hybridMultilevel"/>
    <w:tmpl w:val="F8EA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5C50F0"/>
    <w:multiLevelType w:val="hybridMultilevel"/>
    <w:tmpl w:val="9A100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745E1C85"/>
    <w:multiLevelType w:val="hybridMultilevel"/>
    <w:tmpl w:val="C6CAB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4B219C"/>
    <w:multiLevelType w:val="multilevel"/>
    <w:tmpl w:val="2842B850"/>
    <w:lvl w:ilvl="0">
      <w:start w:val="1"/>
      <w:numFmt w:val="decimal"/>
      <w:lvlText w:val="%1.0"/>
      <w:lvlJc w:val="left"/>
      <w:pPr>
        <w:ind w:left="360" w:firstLine="0"/>
      </w:pPr>
    </w:lvl>
    <w:lvl w:ilvl="1">
      <w:start w:val="1"/>
      <w:numFmt w:val="decimal"/>
      <w:lvlText w:val="%1.%2"/>
      <w:lvlJc w:val="left"/>
      <w:pPr>
        <w:ind w:left="1080" w:firstLine="720"/>
      </w:pPr>
    </w:lvl>
    <w:lvl w:ilvl="2">
      <w:start w:val="1"/>
      <w:numFmt w:val="decimal"/>
      <w:lvlText w:val="%1.%2.%3"/>
      <w:lvlJc w:val="left"/>
      <w:pPr>
        <w:ind w:left="2160" w:firstLine="1440"/>
      </w:pPr>
    </w:lvl>
    <w:lvl w:ilvl="3">
      <w:start w:val="1"/>
      <w:numFmt w:val="decimal"/>
      <w:lvlText w:val="%1.%2.%3.%4"/>
      <w:lvlJc w:val="left"/>
      <w:pPr>
        <w:ind w:left="2880" w:firstLine="2160"/>
      </w:pPr>
    </w:lvl>
    <w:lvl w:ilvl="4">
      <w:start w:val="1"/>
      <w:numFmt w:val="decimal"/>
      <w:lvlText w:val="%1.%2.%3.%4.%5"/>
      <w:lvlJc w:val="left"/>
      <w:pPr>
        <w:ind w:left="3960" w:firstLine="2880"/>
      </w:pPr>
    </w:lvl>
    <w:lvl w:ilvl="5">
      <w:start w:val="1"/>
      <w:numFmt w:val="decimal"/>
      <w:lvlText w:val="%1.%2.%3.%4.%5.%6"/>
      <w:lvlJc w:val="left"/>
      <w:pPr>
        <w:ind w:left="4680" w:firstLine="3600"/>
      </w:pPr>
    </w:lvl>
    <w:lvl w:ilvl="6">
      <w:start w:val="1"/>
      <w:numFmt w:val="decimal"/>
      <w:lvlText w:val="%1.%2.%3.%4.%5.%6.%7"/>
      <w:lvlJc w:val="left"/>
      <w:pPr>
        <w:ind w:left="5760" w:firstLine="4320"/>
      </w:pPr>
    </w:lvl>
    <w:lvl w:ilvl="7">
      <w:start w:val="1"/>
      <w:numFmt w:val="decimal"/>
      <w:lvlText w:val="%1.%2.%3.%4.%5.%6.%7.%8"/>
      <w:lvlJc w:val="left"/>
      <w:pPr>
        <w:ind w:left="6480" w:firstLine="5040"/>
      </w:pPr>
    </w:lvl>
    <w:lvl w:ilvl="8">
      <w:start w:val="1"/>
      <w:numFmt w:val="decimal"/>
      <w:lvlText w:val="%1.%2.%3.%4.%5.%6.%7.%8.%9"/>
      <w:lvlJc w:val="left"/>
      <w:pPr>
        <w:ind w:left="7560" w:firstLine="5760"/>
      </w:pPr>
    </w:lvl>
  </w:abstractNum>
  <w:abstractNum w:abstractNumId="23" w15:restartNumberingAfterBreak="0">
    <w:nsid w:val="7E12435B"/>
    <w:multiLevelType w:val="hybridMultilevel"/>
    <w:tmpl w:val="4028BB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1"/>
  </w:num>
  <w:num w:numId="3">
    <w:abstractNumId w:val="13"/>
  </w:num>
  <w:num w:numId="4">
    <w:abstractNumId w:val="16"/>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12"/>
  </w:num>
  <w:num w:numId="8">
    <w:abstractNumId w:val="9"/>
  </w:num>
  <w:num w:numId="9">
    <w:abstractNumId w:val="5"/>
  </w:num>
  <w:num w:numId="10">
    <w:abstractNumId w:val="21"/>
  </w:num>
  <w:num w:numId="11">
    <w:abstractNumId w:val="18"/>
  </w:num>
  <w:num w:numId="12">
    <w:abstractNumId w:val="14"/>
  </w:num>
  <w:num w:numId="13">
    <w:abstractNumId w:val="4"/>
  </w:num>
  <w:num w:numId="14">
    <w:abstractNumId w:val="19"/>
  </w:num>
  <w:num w:numId="15">
    <w:abstractNumId w:val="8"/>
  </w:num>
  <w:num w:numId="16">
    <w:abstractNumId w:val="3"/>
  </w:num>
  <w:num w:numId="17">
    <w:abstractNumId w:val="7"/>
  </w:num>
  <w:num w:numId="18">
    <w:abstractNumId w:val="15"/>
  </w:num>
  <w:num w:numId="19">
    <w:abstractNumId w:val="0"/>
  </w:num>
  <w:num w:numId="20">
    <w:abstractNumId w:val="17"/>
  </w:num>
  <w:num w:numId="21">
    <w:abstractNumId w:val="10"/>
  </w:num>
  <w:num w:numId="22">
    <w:abstractNumId w:val="2"/>
  </w:num>
  <w:num w:numId="23">
    <w:abstractNumId w:val="6"/>
  </w:num>
  <w:num w:numId="2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uennen, Steven B (Contractor)">
    <w15:presenceInfo w15:providerId="None" w15:userId="Kuennen, Steven B (Contrac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4E4A"/>
    <w:rsid w:val="00025916"/>
    <w:rsid w:val="00046C51"/>
    <w:rsid w:val="000E5347"/>
    <w:rsid w:val="00103FED"/>
    <w:rsid w:val="00117BC5"/>
    <w:rsid w:val="00135C84"/>
    <w:rsid w:val="00191CCC"/>
    <w:rsid w:val="001B58F7"/>
    <w:rsid w:val="001E4C73"/>
    <w:rsid w:val="002005D6"/>
    <w:rsid w:val="00227101"/>
    <w:rsid w:val="00233CFA"/>
    <w:rsid w:val="00277705"/>
    <w:rsid w:val="002B7CE3"/>
    <w:rsid w:val="002F4A69"/>
    <w:rsid w:val="00336B28"/>
    <w:rsid w:val="003A43B0"/>
    <w:rsid w:val="003F724A"/>
    <w:rsid w:val="004662EB"/>
    <w:rsid w:val="00467A9D"/>
    <w:rsid w:val="004D1578"/>
    <w:rsid w:val="005333C9"/>
    <w:rsid w:val="0055118A"/>
    <w:rsid w:val="00582AB8"/>
    <w:rsid w:val="00590B82"/>
    <w:rsid w:val="005A767A"/>
    <w:rsid w:val="005B24D8"/>
    <w:rsid w:val="00672663"/>
    <w:rsid w:val="006D14C2"/>
    <w:rsid w:val="008038A5"/>
    <w:rsid w:val="00807B4D"/>
    <w:rsid w:val="008B1899"/>
    <w:rsid w:val="008B5185"/>
    <w:rsid w:val="008E75CF"/>
    <w:rsid w:val="00924E4A"/>
    <w:rsid w:val="009D73B9"/>
    <w:rsid w:val="009E36C4"/>
    <w:rsid w:val="009F0C28"/>
    <w:rsid w:val="00A15C41"/>
    <w:rsid w:val="00A27578"/>
    <w:rsid w:val="00AC05B1"/>
    <w:rsid w:val="00B82454"/>
    <w:rsid w:val="00B83CF0"/>
    <w:rsid w:val="00BC40D6"/>
    <w:rsid w:val="00BD7C85"/>
    <w:rsid w:val="00BE368E"/>
    <w:rsid w:val="00C1008C"/>
    <w:rsid w:val="00C51F52"/>
    <w:rsid w:val="00C7015D"/>
    <w:rsid w:val="00CA71BC"/>
    <w:rsid w:val="00CA7526"/>
    <w:rsid w:val="00CB079A"/>
    <w:rsid w:val="00CF0CAB"/>
    <w:rsid w:val="00D40C03"/>
    <w:rsid w:val="00D57791"/>
    <w:rsid w:val="00DA09FF"/>
    <w:rsid w:val="00DB16B2"/>
    <w:rsid w:val="00DB7907"/>
    <w:rsid w:val="00E9620F"/>
    <w:rsid w:val="00EF34DE"/>
    <w:rsid w:val="00EF4AED"/>
    <w:rsid w:val="00F51960"/>
    <w:rsid w:val="00F96F6D"/>
    <w:rsid w:val="00FA1B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E3577"/>
  <w15:docId w15:val="{35F60923-7BE4-47EE-B2EF-3E48AF03B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4E4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8245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rsid w:val="008B189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8B1899"/>
    <w:pPr>
      <w:keepNext/>
      <w:keepLines/>
      <w:spacing w:before="40" w:after="0"/>
      <w:outlineLvl w:val="3"/>
    </w:pPr>
    <w:rPr>
      <w:rFonts w:asciiTheme="majorHAnsi" w:eastAsiaTheme="majorEastAsia" w:hAnsiTheme="majorHAnsi" w:cstheme="majorBidi"/>
      <w:i/>
      <w:iCs/>
      <w:color w:val="365F91" w:themeColor="accent1" w:themeShade="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24E4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24E4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24E4A"/>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924E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4E4A"/>
    <w:rPr>
      <w:rFonts w:ascii="Tahoma" w:hAnsi="Tahoma" w:cs="Tahoma"/>
      <w:sz w:val="16"/>
      <w:szCs w:val="16"/>
    </w:rPr>
  </w:style>
  <w:style w:type="paragraph" w:styleId="NoSpacing">
    <w:name w:val="No Spacing"/>
    <w:uiPriority w:val="1"/>
    <w:qFormat/>
    <w:rsid w:val="00924E4A"/>
    <w:pPr>
      <w:spacing w:after="0" w:line="240" w:lineRule="auto"/>
    </w:pPr>
  </w:style>
  <w:style w:type="paragraph" w:styleId="ListParagraph">
    <w:name w:val="List Paragraph"/>
    <w:basedOn w:val="Normal"/>
    <w:uiPriority w:val="34"/>
    <w:qFormat/>
    <w:rsid w:val="00B83CF0"/>
    <w:pPr>
      <w:ind w:left="720"/>
      <w:contextualSpacing/>
    </w:pPr>
  </w:style>
  <w:style w:type="character" w:customStyle="1" w:styleId="Heading2Char">
    <w:name w:val="Heading 2 Char"/>
    <w:basedOn w:val="DefaultParagraphFont"/>
    <w:link w:val="Heading2"/>
    <w:uiPriority w:val="9"/>
    <w:semiHidden/>
    <w:rsid w:val="00B82454"/>
    <w:rPr>
      <w:rFonts w:asciiTheme="majorHAnsi" w:eastAsiaTheme="majorEastAsia" w:hAnsiTheme="majorHAnsi" w:cstheme="majorBidi"/>
      <w:color w:val="365F91" w:themeColor="accent1" w:themeShade="BF"/>
      <w:sz w:val="26"/>
      <w:szCs w:val="26"/>
    </w:rPr>
  </w:style>
  <w:style w:type="table" w:styleId="TableGrid">
    <w:name w:val="Table Grid"/>
    <w:basedOn w:val="TableNormal"/>
    <w:uiPriority w:val="59"/>
    <w:rsid w:val="00B82454"/>
    <w:pPr>
      <w:spacing w:after="0" w:line="240" w:lineRule="auto"/>
    </w:pPr>
    <w:rPr>
      <w:rFonts w:ascii="Times New Roman" w:eastAsia="Times New Roman" w:hAnsi="Times New Roman" w:cs="Times New Roman"/>
      <w:color w:val="00000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B1899"/>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8B1899"/>
    <w:rPr>
      <w:rFonts w:asciiTheme="majorHAnsi" w:eastAsiaTheme="majorEastAsia" w:hAnsiTheme="majorHAnsi" w:cstheme="majorBidi"/>
      <w:i/>
      <w:iCs/>
      <w:color w:val="365F91" w:themeColor="accent1" w:themeShade="BF"/>
      <w:sz w:val="20"/>
      <w:szCs w:val="20"/>
    </w:rPr>
  </w:style>
  <w:style w:type="character" w:styleId="Hyperlink">
    <w:name w:val="Hyperlink"/>
    <w:basedOn w:val="DefaultParagraphFont"/>
    <w:uiPriority w:val="99"/>
    <w:unhideWhenUsed/>
    <w:rsid w:val="008B1899"/>
    <w:rPr>
      <w:color w:val="0000FF" w:themeColor="hyperlink"/>
      <w:u w:val="single"/>
    </w:rPr>
  </w:style>
  <w:style w:type="character" w:styleId="CommentReference">
    <w:name w:val="annotation reference"/>
    <w:basedOn w:val="DefaultParagraphFont"/>
    <w:uiPriority w:val="99"/>
    <w:semiHidden/>
    <w:unhideWhenUsed/>
    <w:rsid w:val="008038A5"/>
    <w:rPr>
      <w:sz w:val="16"/>
      <w:szCs w:val="16"/>
    </w:rPr>
  </w:style>
  <w:style w:type="paragraph" w:styleId="CommentText">
    <w:name w:val="annotation text"/>
    <w:basedOn w:val="Normal"/>
    <w:link w:val="CommentTextChar"/>
    <w:uiPriority w:val="99"/>
    <w:semiHidden/>
    <w:unhideWhenUsed/>
    <w:rsid w:val="008038A5"/>
    <w:pPr>
      <w:spacing w:line="240" w:lineRule="auto"/>
    </w:pPr>
    <w:rPr>
      <w:sz w:val="20"/>
      <w:szCs w:val="20"/>
    </w:rPr>
  </w:style>
  <w:style w:type="character" w:customStyle="1" w:styleId="CommentTextChar">
    <w:name w:val="Comment Text Char"/>
    <w:basedOn w:val="DefaultParagraphFont"/>
    <w:link w:val="CommentText"/>
    <w:uiPriority w:val="99"/>
    <w:semiHidden/>
    <w:rsid w:val="008038A5"/>
    <w:rPr>
      <w:sz w:val="20"/>
      <w:szCs w:val="20"/>
    </w:rPr>
  </w:style>
  <w:style w:type="paragraph" w:styleId="CommentSubject">
    <w:name w:val="annotation subject"/>
    <w:basedOn w:val="CommentText"/>
    <w:next w:val="CommentText"/>
    <w:link w:val="CommentSubjectChar"/>
    <w:uiPriority w:val="99"/>
    <w:semiHidden/>
    <w:unhideWhenUsed/>
    <w:rsid w:val="008038A5"/>
    <w:rPr>
      <w:b/>
      <w:bCs/>
    </w:rPr>
  </w:style>
  <w:style w:type="character" w:customStyle="1" w:styleId="CommentSubjectChar">
    <w:name w:val="Comment Subject Char"/>
    <w:basedOn w:val="CommentTextChar"/>
    <w:link w:val="CommentSubject"/>
    <w:uiPriority w:val="99"/>
    <w:semiHidden/>
    <w:rsid w:val="008038A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7456494">
      <w:bodyDiv w:val="1"/>
      <w:marLeft w:val="0"/>
      <w:marRight w:val="0"/>
      <w:marTop w:val="0"/>
      <w:marBottom w:val="0"/>
      <w:divBdr>
        <w:top w:val="none" w:sz="0" w:space="0" w:color="auto"/>
        <w:left w:val="none" w:sz="0" w:space="0" w:color="auto"/>
        <w:bottom w:val="none" w:sz="0" w:space="0" w:color="auto"/>
        <w:right w:val="none" w:sz="0" w:space="0" w:color="auto"/>
      </w:divBdr>
    </w:div>
    <w:div w:id="1476528030">
      <w:bodyDiv w:val="1"/>
      <w:marLeft w:val="0"/>
      <w:marRight w:val="0"/>
      <w:marTop w:val="0"/>
      <w:marBottom w:val="0"/>
      <w:divBdr>
        <w:top w:val="none" w:sz="0" w:space="0" w:color="auto"/>
        <w:left w:val="none" w:sz="0" w:space="0" w:color="auto"/>
        <w:bottom w:val="none" w:sz="0" w:space="0" w:color="auto"/>
        <w:right w:val="none" w:sz="0" w:space="0" w:color="auto"/>
      </w:divBdr>
    </w:div>
    <w:div w:id="1657221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microsoft.com/office/2011/relationships/people" Target="peop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settings" Target="settings.xml"/><Relationship Id="rId5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2.xml><?xml version="1.0" encoding="utf-8"?>
<ct:contentTypeSchema xmlns:ct="http://schemas.microsoft.com/office/2006/metadata/contentType" xmlns:ma="http://schemas.microsoft.com/office/2006/metadata/properties/metaAttributes" ct:_="" ma:_="" ma:contentTypeName="Document" ma:contentTypeID="0x01010039E559E810584847911E2D39C93D42B3" ma:contentTypeVersion="3" ma:contentTypeDescription="Create a new document." ma:contentTypeScope="" ma:versionID="d22e390103584f0176638c0d931327a0">
  <xsd:schema xmlns:xsd="http://www.w3.org/2001/XMLSchema" xmlns:xs="http://www.w3.org/2001/XMLSchema" xmlns:p="http://schemas.microsoft.com/office/2006/metadata/properties" xmlns:ns2="9e858b78-6c1a-4e29-8b57-78fa6da29f56" targetNamespace="http://schemas.microsoft.com/office/2006/metadata/properties" ma:root="true" ma:fieldsID="c1d735aecd9fc7ecc6688dfc81217393" ns2:_="">
    <xsd:import namespace="9e858b78-6c1a-4e29-8b57-78fa6da29f56"/>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858b78-6c1a-4e29-8b57-78fa6da29f56"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D3CABA-F019-4E0D-8DF8-A088E1939713}">
  <ds:schemaRefs>
    <ds:schemaRef ds:uri="http://schemas.microsoft.com/sharepoint/events"/>
  </ds:schemaRefs>
</ds:datastoreItem>
</file>

<file path=customXml/itemProps2.xml><?xml version="1.0" encoding="utf-8"?>
<ds:datastoreItem xmlns:ds="http://schemas.openxmlformats.org/officeDocument/2006/customXml" ds:itemID="{5C4FE4B0-0005-45EC-8061-F7FBB70B16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858b78-6c1a-4e29-8b57-78fa6da29f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5DA3A56-88E0-4320-B69D-86715AE57A3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46FAA39-B5B0-470B-BF52-36C442138010}">
  <ds:schemaRefs>
    <ds:schemaRef ds:uri="http://schemas.microsoft.com/sharepoint/v3/contenttype/forms"/>
  </ds:schemaRefs>
</ds:datastoreItem>
</file>

<file path=customXml/itemProps5.xml><?xml version="1.0" encoding="utf-8"?>
<ds:datastoreItem xmlns:ds="http://schemas.openxmlformats.org/officeDocument/2006/customXml" ds:itemID="{61B1DA92-9E73-49BF-9DE9-CDEBE601B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34</Pages>
  <Words>2308</Words>
  <Characters>13161</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U.S. Department of Treasury</Company>
  <LinksUpToDate>false</LinksUpToDate>
  <CharactersWithSpaces>15439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 Department of Treasury</dc:creator>
  <cp:lastModifiedBy>Kuennen, Steven B (Contractor)</cp:lastModifiedBy>
  <cp:revision>3</cp:revision>
  <cp:lastPrinted>2018-01-31T18:22:00Z</cp:lastPrinted>
  <dcterms:created xsi:type="dcterms:W3CDTF">2018-02-01T18:55:00Z</dcterms:created>
  <dcterms:modified xsi:type="dcterms:W3CDTF">2018-03-01T22:04:00Z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0x01010039E559E810584847911E2D39C93D42B3</vt:lpwstr>
  </property>
</Properties>
</file>